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BD" w:rsidRDefault="003153BD" w:rsidP="003153B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3BD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 xml:space="preserve">ено Приказом РОО «Федерация </w:t>
      </w:r>
    </w:p>
    <w:p w:rsidR="003153BD" w:rsidRDefault="003153BD" w:rsidP="003153B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подводного спорта Севастополя»</w:t>
      </w:r>
      <w:r w:rsidRPr="0031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BD" w:rsidRDefault="003153BD" w:rsidP="003153B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17.04.2023г.</w:t>
      </w:r>
    </w:p>
    <w:p w:rsidR="003153BD" w:rsidRDefault="003153BD" w:rsidP="003153BD">
      <w:pPr>
        <w:spacing w:after="0" w:line="30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BD" w:rsidRPr="003153BD" w:rsidRDefault="003153BD" w:rsidP="003153BD">
      <w:pPr>
        <w:spacing w:after="0" w:line="30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C626F" w:rsidRDefault="000C626F" w:rsidP="0013340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ПРОВЕДЕНИЮ </w:t>
      </w:r>
      <w:r w:rsidR="00F34EC3" w:rsidRPr="00DA3531">
        <w:rPr>
          <w:rFonts w:ascii="Times New Roman" w:hAnsi="Times New Roman" w:cs="Times New Roman"/>
          <w:b/>
          <w:sz w:val="28"/>
          <w:szCs w:val="28"/>
        </w:rPr>
        <w:t>ПОДВОДН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34EC3" w:rsidRPr="00DA3531">
        <w:rPr>
          <w:rFonts w:ascii="Times New Roman" w:hAnsi="Times New Roman" w:cs="Times New Roman"/>
          <w:b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C626F" w:rsidRDefault="000C626F" w:rsidP="0013340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«Чистый берег, чистое море»</w:t>
      </w:r>
    </w:p>
    <w:p w:rsidR="00266BB1" w:rsidRPr="00DA3531" w:rsidRDefault="000C626F" w:rsidP="0013340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D57" w:rsidRPr="00DA3531" w:rsidRDefault="00F34EC3" w:rsidP="001334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31">
        <w:rPr>
          <w:rFonts w:ascii="Times New Roman" w:hAnsi="Times New Roman" w:cs="Times New Roman"/>
          <w:sz w:val="28"/>
          <w:szCs w:val="28"/>
        </w:rPr>
        <w:t>Подводная</w:t>
      </w:r>
      <w:r w:rsidR="00722812" w:rsidRPr="00DA3531">
        <w:rPr>
          <w:rFonts w:ascii="Times New Roman" w:hAnsi="Times New Roman" w:cs="Times New Roman"/>
          <w:sz w:val="28"/>
          <w:szCs w:val="28"/>
        </w:rPr>
        <w:t xml:space="preserve"> эстафета </w:t>
      </w:r>
      <w:r w:rsidRPr="00DA3531">
        <w:rPr>
          <w:rFonts w:ascii="Times New Roman" w:hAnsi="Times New Roman" w:cs="Times New Roman"/>
          <w:sz w:val="28"/>
          <w:szCs w:val="28"/>
        </w:rPr>
        <w:t>–</w:t>
      </w:r>
      <w:r w:rsidR="00722812" w:rsidRPr="00DA3531">
        <w:rPr>
          <w:rFonts w:ascii="Times New Roman" w:hAnsi="Times New Roman" w:cs="Times New Roman"/>
          <w:sz w:val="28"/>
          <w:szCs w:val="28"/>
        </w:rPr>
        <w:t xml:space="preserve"> </w:t>
      </w:r>
      <w:r w:rsidRPr="00DA3531">
        <w:rPr>
          <w:rFonts w:ascii="Times New Roman" w:hAnsi="Times New Roman" w:cs="Times New Roman"/>
          <w:sz w:val="28"/>
          <w:szCs w:val="28"/>
        </w:rPr>
        <w:t xml:space="preserve">это </w:t>
      </w:r>
      <w:r w:rsidR="00722812" w:rsidRPr="00DA3531">
        <w:rPr>
          <w:rFonts w:ascii="Times New Roman" w:hAnsi="Times New Roman" w:cs="Times New Roman"/>
          <w:sz w:val="28"/>
          <w:szCs w:val="28"/>
        </w:rPr>
        <w:t xml:space="preserve">плавание в </w:t>
      </w:r>
      <w:r w:rsidRPr="00DA3531">
        <w:rPr>
          <w:rFonts w:ascii="Times New Roman" w:hAnsi="Times New Roman" w:cs="Times New Roman"/>
          <w:sz w:val="28"/>
          <w:szCs w:val="28"/>
        </w:rPr>
        <w:t xml:space="preserve">раздельных </w:t>
      </w:r>
      <w:r w:rsidR="00722812" w:rsidRPr="00DA3531">
        <w:rPr>
          <w:rFonts w:ascii="Times New Roman" w:hAnsi="Times New Roman" w:cs="Times New Roman"/>
          <w:sz w:val="28"/>
          <w:szCs w:val="28"/>
        </w:rPr>
        <w:t xml:space="preserve">ластах, в котором участники команды </w:t>
      </w:r>
      <w:r w:rsidRPr="00DA3531">
        <w:rPr>
          <w:rFonts w:ascii="Times New Roman" w:hAnsi="Times New Roman" w:cs="Times New Roman"/>
          <w:sz w:val="28"/>
          <w:szCs w:val="28"/>
        </w:rPr>
        <w:t xml:space="preserve">из 6 человек </w:t>
      </w:r>
      <w:r w:rsidR="00722812" w:rsidRPr="00DA3531">
        <w:rPr>
          <w:rFonts w:ascii="Times New Roman" w:hAnsi="Times New Roman" w:cs="Times New Roman"/>
          <w:sz w:val="28"/>
          <w:szCs w:val="28"/>
        </w:rPr>
        <w:t xml:space="preserve">поочередно проплывают </w:t>
      </w:r>
      <w:r w:rsidRPr="00DA3531">
        <w:rPr>
          <w:rFonts w:ascii="Times New Roman" w:hAnsi="Times New Roman" w:cs="Times New Roman"/>
          <w:sz w:val="28"/>
          <w:szCs w:val="28"/>
        </w:rPr>
        <w:t>дистанцию 2х25 м на открытой воде, передавая друг другу очередь. Передача должна осуществляться в пределах специальной зоны.</w:t>
      </w:r>
    </w:p>
    <w:p w:rsidR="00CF5E79" w:rsidRDefault="00CF5E79" w:rsidP="0013340C">
      <w:pPr>
        <w:pStyle w:val="ConsPlusTitle"/>
        <w:spacing w:line="30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812" w:rsidRPr="00DA3531" w:rsidRDefault="00F34EC3" w:rsidP="0013340C">
      <w:pPr>
        <w:pStyle w:val="ConsPlusTitle"/>
        <w:spacing w:line="30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3531">
        <w:rPr>
          <w:rFonts w:ascii="Times New Roman" w:hAnsi="Times New Roman" w:cs="Times New Roman"/>
          <w:sz w:val="28"/>
          <w:szCs w:val="28"/>
        </w:rPr>
        <w:t xml:space="preserve">1. </w:t>
      </w:r>
      <w:r w:rsidR="00722812" w:rsidRPr="00DA3531">
        <w:rPr>
          <w:rFonts w:ascii="Times New Roman" w:hAnsi="Times New Roman" w:cs="Times New Roman"/>
          <w:sz w:val="28"/>
          <w:szCs w:val="28"/>
        </w:rPr>
        <w:t>ПЛАВАТЕЛЬНЫЕ КОСТЮМЫ</w:t>
      </w:r>
    </w:p>
    <w:p w:rsidR="00722812" w:rsidRPr="00DA3531" w:rsidRDefault="00722812" w:rsidP="0013340C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- для лиц мужского пола - плавательные трусы (плавки), плавательные шорты, плавательные штаны или соревновательные плавательные костюмы;</w:t>
      </w:r>
    </w:p>
    <w:p w:rsidR="00722812" w:rsidRPr="00DA3531" w:rsidRDefault="00722812" w:rsidP="0013340C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  <w:r w:rsidRPr="00DA3531">
        <w:rPr>
          <w:sz w:val="28"/>
          <w:szCs w:val="28"/>
        </w:rPr>
        <w:t xml:space="preserve">- для лиц женского пола - цельные или раздельные </w:t>
      </w:r>
      <w:proofErr w:type="gramStart"/>
      <w:r w:rsidRPr="00DA3531">
        <w:rPr>
          <w:sz w:val="28"/>
          <w:szCs w:val="28"/>
        </w:rPr>
        <w:t>купальники</w:t>
      </w:r>
      <w:proofErr w:type="gramEnd"/>
      <w:r w:rsidRPr="00DA3531">
        <w:rPr>
          <w:sz w:val="28"/>
          <w:szCs w:val="28"/>
        </w:rPr>
        <w:t xml:space="preserve"> или соревновательные плавательные костюмы.</w:t>
      </w:r>
    </w:p>
    <w:p w:rsidR="00722812" w:rsidRPr="00DA3531" w:rsidRDefault="00722812" w:rsidP="0013340C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Материал плавательных костюмов должен быть непросвечивающим и не должен изменять плавучесть спортсмена.</w:t>
      </w:r>
    </w:p>
    <w:p w:rsidR="00CF5E79" w:rsidRDefault="00CF5E79" w:rsidP="0013340C">
      <w:pPr>
        <w:pStyle w:val="ConsPlusTitle"/>
        <w:spacing w:line="30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812" w:rsidRPr="00DA3531" w:rsidRDefault="00F34EC3" w:rsidP="0013340C">
      <w:pPr>
        <w:pStyle w:val="ConsPlusTitle"/>
        <w:spacing w:line="30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3531">
        <w:rPr>
          <w:rFonts w:ascii="Times New Roman" w:hAnsi="Times New Roman" w:cs="Times New Roman"/>
          <w:sz w:val="28"/>
          <w:szCs w:val="28"/>
        </w:rPr>
        <w:t xml:space="preserve">2. </w:t>
      </w:r>
      <w:r w:rsidR="00722812" w:rsidRPr="00DA3531">
        <w:rPr>
          <w:rFonts w:ascii="Times New Roman" w:hAnsi="Times New Roman" w:cs="Times New Roman"/>
          <w:sz w:val="28"/>
          <w:szCs w:val="28"/>
        </w:rPr>
        <w:t>СНАРЯЖЕНИЕ УЧАСТНИКОВ</w:t>
      </w:r>
    </w:p>
    <w:p w:rsidR="00722812" w:rsidRPr="00DA3531" w:rsidRDefault="00722812" w:rsidP="0013340C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- ласты (раздельные ласты) используются раздельные ласты (без ограничений по размерам, материалам и производителям);</w:t>
      </w:r>
    </w:p>
    <w:p w:rsidR="00722812" w:rsidRPr="00DA3531" w:rsidRDefault="00722812" w:rsidP="0013340C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- маски или очки;</w:t>
      </w:r>
    </w:p>
    <w:p w:rsidR="00722812" w:rsidRPr="00DA3531" w:rsidRDefault="00722812" w:rsidP="0013340C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- дыхательные трубки (по желанию участника);</w:t>
      </w:r>
    </w:p>
    <w:p w:rsidR="00722812" w:rsidRPr="00DA3531" w:rsidRDefault="00722812" w:rsidP="0013340C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Применение других дополнительных видов снаряжения, в том числе устройств по поддержанию плавучести, не допускается.</w:t>
      </w:r>
    </w:p>
    <w:p w:rsidR="00CF5E79" w:rsidRDefault="00CF5E79" w:rsidP="002E0321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</w:p>
    <w:p w:rsidR="00722812" w:rsidRPr="00DA3531" w:rsidRDefault="00F34EC3" w:rsidP="002E0321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 w:rsidRPr="00DA3531">
        <w:rPr>
          <w:b/>
          <w:sz w:val="28"/>
          <w:szCs w:val="28"/>
        </w:rPr>
        <w:t>3. О</w:t>
      </w:r>
      <w:r w:rsidR="00CF5E79">
        <w:rPr>
          <w:b/>
          <w:sz w:val="28"/>
          <w:szCs w:val="28"/>
        </w:rPr>
        <w:t>БОРУДОВАНИЕ АКВАТОРИИ</w:t>
      </w:r>
    </w:p>
    <w:p w:rsidR="00F34EC3" w:rsidRPr="00DA3531" w:rsidRDefault="00F34EC3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 xml:space="preserve">Подводная эстафета </w:t>
      </w:r>
      <w:proofErr w:type="gramStart"/>
      <w:r w:rsidRPr="00DA3531">
        <w:rPr>
          <w:sz w:val="28"/>
          <w:szCs w:val="28"/>
        </w:rPr>
        <w:t>- это</w:t>
      </w:r>
      <w:proofErr w:type="gramEnd"/>
      <w:r w:rsidRPr="00DA3531">
        <w:rPr>
          <w:sz w:val="28"/>
          <w:szCs w:val="28"/>
        </w:rPr>
        <w:t xml:space="preserve"> плавание в ластах (на скорость) на открытой воде на дистанцию 2х25 м.</w:t>
      </w:r>
    </w:p>
    <w:p w:rsidR="00F34EC3" w:rsidRPr="00DA3531" w:rsidRDefault="00F36B05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Акватория соревнований должна удовлетворять следующим требованиям</w:t>
      </w:r>
    </w:p>
    <w:p w:rsidR="00F34EC3" w:rsidRPr="00DA3531" w:rsidRDefault="00F34EC3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1) дистанция должна находиться в стороне от судового хода;</w:t>
      </w:r>
    </w:p>
    <w:p w:rsidR="00F34EC3" w:rsidRPr="00DA3531" w:rsidRDefault="00F34EC3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2) вблизи от акватории не должно быть источников загрязнения воды (пригодность воды определяется санитарно-эпидемиологической станцией);</w:t>
      </w:r>
    </w:p>
    <w:p w:rsidR="00F34EC3" w:rsidRPr="00DA3531" w:rsidRDefault="00F34EC3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3) на акватории не должно быть водоворотов и ключей;</w:t>
      </w:r>
    </w:p>
    <w:p w:rsidR="00F34EC3" w:rsidRPr="00DA3531" w:rsidRDefault="00F34EC3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lastRenderedPageBreak/>
        <w:t>4) на акватории не должно быть посторонних предметов, которые могли бы быть возможным источником травм;</w:t>
      </w:r>
    </w:p>
    <w:p w:rsidR="00F34EC3" w:rsidRPr="00DA3531" w:rsidRDefault="00F34EC3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5) акватория должна быть свободна от плавучих средств и плавающих предметов (бревен, плотов и т.п.);</w:t>
      </w:r>
    </w:p>
    <w:p w:rsidR="00F34EC3" w:rsidRPr="00DA3531" w:rsidRDefault="00F34EC3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6) скорость течения не должна превышать 1 км/ч (17 м/мин);</w:t>
      </w:r>
    </w:p>
    <w:p w:rsidR="00F34EC3" w:rsidRPr="00DA3531" w:rsidRDefault="00F34EC3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7) волнение водной поверхности не должно превышать двух баллов;</w:t>
      </w:r>
    </w:p>
    <w:p w:rsidR="00F34EC3" w:rsidRPr="00DA3531" w:rsidRDefault="00F34EC3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8) Измерение температуры воды должно осуществляться в день соревнований, на глубине 40 см. Если температура воды ниже 14 °C, то все участники должны стартовать в гидрокостюмах.</w:t>
      </w:r>
    </w:p>
    <w:p w:rsidR="00722812" w:rsidRPr="00DA3531" w:rsidRDefault="00F36B05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Акватория соревнований должна быть ограждена хорошо видимыми ориентирами (буями) для предупреждения вторжения на нее посторонних плавсредств. В непосредственной близости от мест старта и финиша должны быть оборудованы помещения для участников и судей.</w:t>
      </w:r>
    </w:p>
    <w:p w:rsidR="00F36B05" w:rsidRPr="00DA3531" w:rsidRDefault="00F36B05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Заплывы проводятся по замкнутому маршруту (старт и финиш в одном месте).</w:t>
      </w:r>
    </w:p>
    <w:p w:rsidR="00F36B05" w:rsidRPr="00DA3531" w:rsidRDefault="00F36B05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Глубина в месте старта должна быть достаточной для того, чтобы спортсмены начали плыть сразу после исполнительной команды стартера.</w:t>
      </w:r>
    </w:p>
    <w:p w:rsidR="00F36B05" w:rsidRPr="00DA3531" w:rsidRDefault="00F36B05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Стартовую и финишную линии (створы) устанавливают под прямым углом к направлению движения участников и обозначают буями.</w:t>
      </w:r>
    </w:p>
    <w:p w:rsidR="00F36B05" w:rsidRPr="00DA3531" w:rsidRDefault="00F36B05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В районе СТАРТА и ПОВОРОТА неподвижно устанавливают платформы (</w:t>
      </w:r>
      <w:proofErr w:type="spellStart"/>
      <w:r w:rsidRPr="00DA3531">
        <w:rPr>
          <w:sz w:val="28"/>
          <w:szCs w:val="28"/>
        </w:rPr>
        <w:t>фридайверские</w:t>
      </w:r>
      <w:proofErr w:type="spellEnd"/>
      <w:r w:rsidRPr="00DA3531">
        <w:rPr>
          <w:sz w:val="28"/>
          <w:szCs w:val="28"/>
        </w:rPr>
        <w:t xml:space="preserve"> буйки).</w:t>
      </w:r>
    </w:p>
    <w:p w:rsidR="00E11302" w:rsidRPr="00DA3531" w:rsidRDefault="00F36B05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Знаки разметки дистанции (буи</w:t>
      </w:r>
      <w:r w:rsidR="006F04B4" w:rsidRPr="00DA3531">
        <w:rPr>
          <w:sz w:val="28"/>
          <w:szCs w:val="28"/>
        </w:rPr>
        <w:t>-поплавки</w:t>
      </w:r>
      <w:r w:rsidRPr="00DA3531">
        <w:rPr>
          <w:sz w:val="28"/>
          <w:szCs w:val="28"/>
        </w:rPr>
        <w:t>) должны быть четко видны и надежно заякорены.</w:t>
      </w:r>
    </w:p>
    <w:p w:rsidR="00E11302" w:rsidRPr="00DA3531" w:rsidRDefault="00E11302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Дистанция плеча эстафеты составляет – 25 метров, дистанция считается действительной если она измерена контрольным тросом, размеченным рулеткой на берегу.</w:t>
      </w:r>
    </w:p>
    <w:p w:rsidR="00E11302" w:rsidRPr="00DA3531" w:rsidRDefault="00E11302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 xml:space="preserve">Эстафету проводят только в светлое время суток. Во время проведения соревнований должен быть обеспечен постоянный контроль за обстановкой на акватории и за </w:t>
      </w:r>
      <w:proofErr w:type="spellStart"/>
      <w:r w:rsidRPr="00DA3531">
        <w:rPr>
          <w:sz w:val="28"/>
          <w:szCs w:val="28"/>
        </w:rPr>
        <w:t>гидрометеоусловиями</w:t>
      </w:r>
      <w:proofErr w:type="spellEnd"/>
      <w:r w:rsidRPr="00DA3531">
        <w:rPr>
          <w:sz w:val="28"/>
          <w:szCs w:val="28"/>
        </w:rPr>
        <w:t>.</w:t>
      </w:r>
    </w:p>
    <w:p w:rsidR="00536544" w:rsidRPr="00DA3531" w:rsidRDefault="00E11302" w:rsidP="002E032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Участников должны опытные пловцы (страхующие</w:t>
      </w:r>
      <w:r w:rsidR="00536544" w:rsidRPr="00DA3531">
        <w:rPr>
          <w:sz w:val="28"/>
          <w:szCs w:val="28"/>
        </w:rPr>
        <w:t>-судья на воде</w:t>
      </w:r>
      <w:r w:rsidRPr="00DA3531">
        <w:rPr>
          <w:sz w:val="28"/>
          <w:szCs w:val="28"/>
        </w:rPr>
        <w:t>), умеющими оказывать помощь тонущему. Каждый страху</w:t>
      </w:r>
      <w:r w:rsidR="00536544" w:rsidRPr="00DA3531">
        <w:rPr>
          <w:sz w:val="28"/>
          <w:szCs w:val="28"/>
        </w:rPr>
        <w:t>ющий обязательно должен быть оснащен сигнальным буйком</w:t>
      </w:r>
      <w:r w:rsidRPr="00DA3531">
        <w:rPr>
          <w:sz w:val="28"/>
          <w:szCs w:val="28"/>
        </w:rPr>
        <w:t>.</w:t>
      </w:r>
    </w:p>
    <w:p w:rsidR="00CF5E79" w:rsidRDefault="00CF5E79" w:rsidP="002E0321">
      <w:pPr>
        <w:pStyle w:val="ConsPlusNormal"/>
        <w:tabs>
          <w:tab w:val="left" w:pos="1276"/>
        </w:tabs>
        <w:spacing w:line="300" w:lineRule="auto"/>
        <w:ind w:firstLine="709"/>
        <w:jc w:val="both"/>
        <w:rPr>
          <w:b/>
          <w:sz w:val="28"/>
          <w:szCs w:val="28"/>
        </w:rPr>
      </w:pPr>
    </w:p>
    <w:p w:rsidR="00F36B05" w:rsidRPr="00DA3531" w:rsidRDefault="002E0321" w:rsidP="002E0321">
      <w:pPr>
        <w:pStyle w:val="ConsPlusNormal"/>
        <w:tabs>
          <w:tab w:val="left" w:pos="1276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DA3531">
        <w:rPr>
          <w:b/>
          <w:sz w:val="28"/>
          <w:szCs w:val="28"/>
        </w:rPr>
        <w:t xml:space="preserve">4. </w:t>
      </w:r>
      <w:r w:rsidR="00CF5E79">
        <w:rPr>
          <w:b/>
          <w:sz w:val="28"/>
          <w:szCs w:val="28"/>
        </w:rPr>
        <w:t>ДОПУСК К УЧАСТИЮ</w:t>
      </w:r>
      <w:r w:rsidR="00536544" w:rsidRPr="00DA3531">
        <w:rPr>
          <w:b/>
          <w:sz w:val="28"/>
          <w:szCs w:val="28"/>
        </w:rPr>
        <w:t>:</w:t>
      </w:r>
    </w:p>
    <w:p w:rsidR="00536544" w:rsidRPr="00DA3531" w:rsidRDefault="00CF5E79" w:rsidP="002E0321">
      <w:pPr>
        <w:pStyle w:val="ConsPlusNormal"/>
        <w:tabs>
          <w:tab w:val="left" w:pos="127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36544" w:rsidRPr="00DA3531">
        <w:rPr>
          <w:sz w:val="28"/>
          <w:szCs w:val="28"/>
        </w:rPr>
        <w:t>К участию в эстафете допускаются "мужчины/женщины" не моложе 18 лет.</w:t>
      </w:r>
    </w:p>
    <w:p w:rsidR="00536544" w:rsidRPr="00DA3531" w:rsidRDefault="00CF5E79" w:rsidP="002E0321">
      <w:pPr>
        <w:pStyle w:val="ConsPlusNormal"/>
        <w:tabs>
          <w:tab w:val="left" w:pos="1276"/>
        </w:tabs>
        <w:spacing w:line="300" w:lineRule="auto"/>
        <w:ind w:firstLine="709"/>
        <w:jc w:val="both"/>
        <w:rPr>
          <w:b/>
          <w:sz w:val="28"/>
          <w:szCs w:val="28"/>
        </w:rPr>
      </w:pPr>
      <w:bookmarkStart w:id="0" w:name="_Hlk133848694"/>
      <w:r>
        <w:rPr>
          <w:sz w:val="28"/>
          <w:szCs w:val="28"/>
        </w:rPr>
        <w:t>4.2.</w:t>
      </w:r>
      <w:r w:rsidR="00536544" w:rsidRPr="00DA3531">
        <w:rPr>
          <w:sz w:val="28"/>
          <w:szCs w:val="28"/>
        </w:rPr>
        <w:t xml:space="preserve">К участию в эстафете не допускаются лица в алкогольном или </w:t>
      </w:r>
      <w:r w:rsidR="00536544" w:rsidRPr="00DA3531">
        <w:rPr>
          <w:sz w:val="28"/>
          <w:szCs w:val="28"/>
        </w:rPr>
        <w:lastRenderedPageBreak/>
        <w:t>наркотическом опьянении, в неудовлетворительном состоянии здоровья.</w:t>
      </w:r>
    </w:p>
    <w:bookmarkEnd w:id="0"/>
    <w:p w:rsidR="002E0321" w:rsidRPr="00DA3531" w:rsidRDefault="002E0321" w:rsidP="0013340C">
      <w:pPr>
        <w:pStyle w:val="ConsPlusNormal"/>
        <w:spacing w:line="300" w:lineRule="auto"/>
        <w:ind w:firstLine="540"/>
        <w:jc w:val="both"/>
        <w:rPr>
          <w:b/>
          <w:sz w:val="28"/>
          <w:szCs w:val="28"/>
        </w:rPr>
      </w:pPr>
    </w:p>
    <w:p w:rsidR="00536544" w:rsidRPr="00DA3531" w:rsidRDefault="003153BD" w:rsidP="007D5D15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0321" w:rsidRPr="00DA3531">
        <w:rPr>
          <w:b/>
          <w:sz w:val="28"/>
          <w:szCs w:val="28"/>
        </w:rPr>
        <w:t xml:space="preserve">. </w:t>
      </w:r>
      <w:r w:rsidR="0013340C" w:rsidRPr="00DA3531">
        <w:rPr>
          <w:b/>
          <w:sz w:val="28"/>
          <w:szCs w:val="28"/>
        </w:rPr>
        <w:t>ПРОВЕДЕНИЕ СОРЕВНОВАНИЙ</w:t>
      </w:r>
    </w:p>
    <w:p w:rsidR="006F04B4" w:rsidRPr="00DA3531" w:rsidRDefault="002E0321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Для проведения эстафеты размечается две соревновательные зоны</w:t>
      </w:r>
      <w:r w:rsidR="006F04B4" w:rsidRPr="00DA3531">
        <w:rPr>
          <w:sz w:val="28"/>
          <w:szCs w:val="28"/>
        </w:rPr>
        <w:t>, которые состоят из:</w:t>
      </w:r>
    </w:p>
    <w:p w:rsidR="006F04B4" w:rsidRPr="00DA3531" w:rsidRDefault="006F04B4" w:rsidP="007D5D15">
      <w:pPr>
        <w:pStyle w:val="ConsPlusNormal"/>
        <w:numPr>
          <w:ilvl w:val="0"/>
          <w:numId w:val="7"/>
        </w:numPr>
        <w:spacing w:line="300" w:lineRule="auto"/>
        <w:ind w:left="0" w:firstLine="698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Стартовая зона (</w:t>
      </w:r>
      <w:proofErr w:type="spellStart"/>
      <w:r w:rsidRPr="00DA3531">
        <w:rPr>
          <w:sz w:val="28"/>
          <w:szCs w:val="28"/>
        </w:rPr>
        <w:t>фридайверский</w:t>
      </w:r>
      <w:proofErr w:type="spellEnd"/>
      <w:r w:rsidRPr="00DA3531">
        <w:rPr>
          <w:sz w:val="28"/>
          <w:szCs w:val="28"/>
        </w:rPr>
        <w:t xml:space="preserve"> буй) установленный на глубине 1-1,5м;</w:t>
      </w:r>
    </w:p>
    <w:p w:rsidR="006F04B4" w:rsidRPr="00DA3531" w:rsidRDefault="006F04B4" w:rsidP="007D5D15">
      <w:pPr>
        <w:pStyle w:val="ConsPlusNormal"/>
        <w:numPr>
          <w:ilvl w:val="0"/>
          <w:numId w:val="7"/>
        </w:numPr>
        <w:spacing w:line="300" w:lineRule="auto"/>
        <w:ind w:left="0" w:firstLine="698"/>
        <w:jc w:val="both"/>
        <w:rPr>
          <w:sz w:val="28"/>
          <w:szCs w:val="28"/>
        </w:rPr>
      </w:pPr>
      <w:r w:rsidRPr="00DA3531">
        <w:rPr>
          <w:sz w:val="28"/>
          <w:szCs w:val="28"/>
        </w:rPr>
        <w:t xml:space="preserve">Дистанция – 25 м, размеченная буями-поплавками в </w:t>
      </w:r>
      <w:proofErr w:type="spellStart"/>
      <w:r w:rsidRPr="00DA3531">
        <w:rPr>
          <w:sz w:val="28"/>
          <w:szCs w:val="28"/>
        </w:rPr>
        <w:t>воличестве</w:t>
      </w:r>
      <w:proofErr w:type="spellEnd"/>
      <w:r w:rsidRPr="00DA3531">
        <w:rPr>
          <w:sz w:val="28"/>
          <w:szCs w:val="28"/>
        </w:rPr>
        <w:t xml:space="preserve"> 5 шт</w:t>
      </w:r>
      <w:r w:rsidR="007D5D15" w:rsidRPr="00DA3531">
        <w:rPr>
          <w:sz w:val="28"/>
          <w:szCs w:val="28"/>
        </w:rPr>
        <w:t>., р</w:t>
      </w:r>
      <w:r w:rsidRPr="00DA3531">
        <w:rPr>
          <w:sz w:val="28"/>
          <w:szCs w:val="28"/>
        </w:rPr>
        <w:t>асстояние между дистанциями 3-5 м;</w:t>
      </w:r>
    </w:p>
    <w:p w:rsidR="006F04B4" w:rsidRPr="00DA3531" w:rsidRDefault="006F04B4" w:rsidP="007D5D15">
      <w:pPr>
        <w:pStyle w:val="ConsPlusNormal"/>
        <w:numPr>
          <w:ilvl w:val="0"/>
          <w:numId w:val="7"/>
        </w:numPr>
        <w:spacing w:line="300" w:lineRule="auto"/>
        <w:ind w:left="0" w:firstLine="698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Зона разворота (</w:t>
      </w:r>
      <w:proofErr w:type="spellStart"/>
      <w:r w:rsidRPr="00DA3531">
        <w:rPr>
          <w:sz w:val="28"/>
          <w:szCs w:val="28"/>
        </w:rPr>
        <w:t>фридайверский</w:t>
      </w:r>
      <w:proofErr w:type="spellEnd"/>
      <w:r w:rsidRPr="00DA3531">
        <w:rPr>
          <w:sz w:val="28"/>
          <w:szCs w:val="28"/>
        </w:rPr>
        <w:t xml:space="preserve"> буй) установленный на расстоянии 25 метров от стартовой зоны на глубине более 3м;</w:t>
      </w:r>
    </w:p>
    <w:p w:rsidR="003153BD" w:rsidRDefault="002E0321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 xml:space="preserve"> </w:t>
      </w:r>
    </w:p>
    <w:p w:rsidR="002E0321" w:rsidRPr="00DA3531" w:rsidRDefault="003153BD" w:rsidP="002E0321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D5D15" w:rsidRPr="00DA3531">
        <w:rPr>
          <w:b/>
          <w:sz w:val="28"/>
          <w:szCs w:val="28"/>
        </w:rPr>
        <w:t>СТАРТ И ПРОХОЖДЕНИЕ ДИСТАНЦИИ</w:t>
      </w:r>
    </w:p>
    <w:p w:rsidR="007D5D15" w:rsidRPr="00DA3531" w:rsidRDefault="00CF5E79" w:rsidP="007D5D15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7D5D15" w:rsidRPr="00DA3531">
        <w:rPr>
          <w:sz w:val="28"/>
          <w:szCs w:val="28"/>
        </w:rPr>
        <w:t xml:space="preserve">За 3 минуты до старта команды-участницы должны прибыть в стартовую зону в полном составе и надетой экипировке. </w:t>
      </w:r>
    </w:p>
    <w:p w:rsidR="002E0321" w:rsidRPr="00DA3531" w:rsidRDefault="00CF5E79" w:rsidP="002E032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E0321" w:rsidRPr="00DA3531">
        <w:rPr>
          <w:sz w:val="28"/>
          <w:szCs w:val="28"/>
        </w:rPr>
        <w:t xml:space="preserve">Команда не допускается до старта, если она не явилась в предстартовую зону </w:t>
      </w:r>
      <w:r w:rsidR="007D5D15" w:rsidRPr="00DA3531">
        <w:rPr>
          <w:sz w:val="28"/>
          <w:szCs w:val="28"/>
        </w:rPr>
        <w:t>за 3 минуты до момента</w:t>
      </w:r>
      <w:r w:rsidR="002E0321" w:rsidRPr="00DA3531">
        <w:rPr>
          <w:sz w:val="28"/>
          <w:szCs w:val="28"/>
        </w:rPr>
        <w:t xml:space="preserve"> начала эстафеты.</w:t>
      </w:r>
    </w:p>
    <w:p w:rsidR="00CF5E79" w:rsidRDefault="00CF5E79" w:rsidP="002E0321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</w:p>
    <w:p w:rsidR="00296330" w:rsidRPr="00DA3531" w:rsidRDefault="003153BD" w:rsidP="002E0321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96330" w:rsidRPr="00DA3531">
        <w:rPr>
          <w:b/>
          <w:sz w:val="28"/>
          <w:szCs w:val="28"/>
        </w:rPr>
        <w:t>СТАРТ</w:t>
      </w:r>
    </w:p>
    <w:p w:rsidR="007D5D15" w:rsidRPr="00DA3531" w:rsidRDefault="007D5D15" w:rsidP="00296330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Старты проводят из положения "стоя в воде". При этом все спортсмены должны разместиться в стартовой зоне, перпендикулярно направлению плавания на одной линии.</w:t>
      </w:r>
    </w:p>
    <w:p w:rsidR="007D5D15" w:rsidRPr="00DA3531" w:rsidRDefault="007D5D15" w:rsidP="00296330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Главный судья объявляет 3-минутную готовность до старта, затем 2-минутную. Далее он подает сигнал о том, что участники заплыва стартуют по указанию стартера.</w:t>
      </w:r>
    </w:p>
    <w:p w:rsidR="007D5D15" w:rsidRPr="00DA3531" w:rsidRDefault="007D5D15" w:rsidP="00296330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 xml:space="preserve">Стартер объявляет о старте </w:t>
      </w:r>
      <w:r w:rsidR="00296330" w:rsidRPr="00DA3531">
        <w:rPr>
          <w:sz w:val="28"/>
          <w:szCs w:val="28"/>
        </w:rPr>
        <w:t>при достижении следующих "отсеков" времени до старта: 1 минута/45 секунд/30 секунд/15 секунд/10, 9, 8, 7, 6, 5, 4, 3, 2, 1/СТАРТ</w:t>
      </w:r>
    </w:p>
    <w:p w:rsidR="00296330" w:rsidRDefault="00296330" w:rsidP="00296330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Спортсмен может стартовать с команды "СТАРТ"</w:t>
      </w:r>
    </w:p>
    <w:p w:rsidR="003153BD" w:rsidRDefault="003153BD" w:rsidP="003153BD">
      <w:pPr>
        <w:pStyle w:val="ConsPlusNormal"/>
        <w:spacing w:line="300" w:lineRule="auto"/>
        <w:ind w:left="709"/>
        <w:jc w:val="both"/>
        <w:rPr>
          <w:sz w:val="28"/>
          <w:szCs w:val="28"/>
        </w:rPr>
      </w:pPr>
    </w:p>
    <w:p w:rsidR="002E0321" w:rsidRPr="00DA3531" w:rsidRDefault="003153BD" w:rsidP="003153BD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296330" w:rsidRPr="00DA3531">
        <w:rPr>
          <w:b/>
          <w:sz w:val="28"/>
          <w:szCs w:val="28"/>
        </w:rPr>
        <w:t>ВЫПОЛНЕНИЕ УПРАЖНЕНИЯ (ПРОХОЖДЕНИЕ ДИСТАНЦИИ):</w:t>
      </w:r>
    </w:p>
    <w:p w:rsidR="00296330" w:rsidRPr="00DA3531" w:rsidRDefault="00296330" w:rsidP="006F7F35">
      <w:pPr>
        <w:pStyle w:val="ConsPlusNormal"/>
        <w:numPr>
          <w:ilvl w:val="0"/>
          <w:numId w:val="7"/>
        </w:numPr>
        <w:spacing w:line="300" w:lineRule="auto"/>
        <w:ind w:left="0" w:firstLine="698"/>
        <w:jc w:val="both"/>
        <w:rPr>
          <w:sz w:val="28"/>
          <w:szCs w:val="28"/>
        </w:rPr>
      </w:pPr>
      <w:r w:rsidRPr="00DA3531">
        <w:rPr>
          <w:sz w:val="28"/>
          <w:szCs w:val="28"/>
        </w:rPr>
        <w:t xml:space="preserve">После команды «СТАРТ», первый спортсмен каждой команды начинает погружение и проплыв в подводном положении вдоль размеченной </w:t>
      </w:r>
      <w:r w:rsidR="006F7F35" w:rsidRPr="00DA3531">
        <w:rPr>
          <w:sz w:val="28"/>
          <w:szCs w:val="28"/>
        </w:rPr>
        <w:t>линии дистанции</w:t>
      </w:r>
      <w:r w:rsidRPr="00DA3531">
        <w:rPr>
          <w:sz w:val="28"/>
          <w:szCs w:val="28"/>
        </w:rPr>
        <w:t xml:space="preserve"> </w:t>
      </w:r>
      <w:r w:rsidR="006F7F35" w:rsidRPr="00DA3531">
        <w:rPr>
          <w:sz w:val="28"/>
          <w:szCs w:val="28"/>
        </w:rPr>
        <w:t>до «ЗОНЫ РАЗВОРОТА»;</w:t>
      </w:r>
    </w:p>
    <w:p w:rsidR="006F7F35" w:rsidRPr="00DA3531" w:rsidRDefault="006F7F35" w:rsidP="006F7F35">
      <w:pPr>
        <w:pStyle w:val="ConsPlusNormal"/>
        <w:numPr>
          <w:ilvl w:val="0"/>
          <w:numId w:val="7"/>
        </w:numPr>
        <w:spacing w:line="300" w:lineRule="auto"/>
        <w:ind w:left="0" w:firstLine="698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Подойдя к зоне разворота, спортсмен должен всплыть и взять из буя маркер (резиновое кольцо);</w:t>
      </w:r>
    </w:p>
    <w:p w:rsidR="006F7F35" w:rsidRPr="00DA3531" w:rsidRDefault="006F7F35" w:rsidP="006F7F35">
      <w:pPr>
        <w:pStyle w:val="ConsPlusNormal"/>
        <w:numPr>
          <w:ilvl w:val="0"/>
          <w:numId w:val="7"/>
        </w:numPr>
        <w:spacing w:line="300" w:lineRule="auto"/>
        <w:ind w:left="0" w:firstLine="698"/>
        <w:jc w:val="both"/>
        <w:rPr>
          <w:sz w:val="28"/>
          <w:szCs w:val="28"/>
        </w:rPr>
      </w:pPr>
      <w:r w:rsidRPr="00DA3531">
        <w:rPr>
          <w:sz w:val="28"/>
          <w:szCs w:val="28"/>
        </w:rPr>
        <w:lastRenderedPageBreak/>
        <w:t>Обратный путь спортсмен выполняет по поверхности воды, удобным для него способом;</w:t>
      </w:r>
    </w:p>
    <w:p w:rsidR="00DB7091" w:rsidRPr="00DA3531" w:rsidRDefault="006F7F35" w:rsidP="006F7F35">
      <w:pPr>
        <w:pStyle w:val="ConsPlusNormal"/>
        <w:numPr>
          <w:ilvl w:val="0"/>
          <w:numId w:val="7"/>
        </w:numPr>
        <w:spacing w:line="300" w:lineRule="auto"/>
        <w:ind w:left="0" w:firstLine="698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Подойдя обратно к «стартовой зоне», спортсмен должен передать маркер</w:t>
      </w:r>
      <w:r w:rsidR="00DB7091" w:rsidRPr="00DA3531">
        <w:rPr>
          <w:sz w:val="28"/>
          <w:szCs w:val="28"/>
        </w:rPr>
        <w:t xml:space="preserve"> члену своей команды из «рук в руки»</w:t>
      </w:r>
      <w:r w:rsidRPr="00DA3531">
        <w:rPr>
          <w:sz w:val="28"/>
          <w:szCs w:val="28"/>
        </w:rPr>
        <w:t xml:space="preserve"> который в свою очередь должен положить маркер в стартовый буй и начать свою попытку.</w:t>
      </w:r>
    </w:p>
    <w:p w:rsidR="00CF5E79" w:rsidRDefault="00CF5E79" w:rsidP="00DB7091">
      <w:pPr>
        <w:pStyle w:val="ConsPlusNormal"/>
        <w:spacing w:line="300" w:lineRule="auto"/>
        <w:ind w:left="698"/>
        <w:jc w:val="both"/>
        <w:rPr>
          <w:b/>
          <w:sz w:val="28"/>
          <w:szCs w:val="28"/>
        </w:rPr>
      </w:pPr>
    </w:p>
    <w:p w:rsidR="00DB7091" w:rsidRPr="00DA3531" w:rsidRDefault="003153BD" w:rsidP="00DB7091">
      <w:pPr>
        <w:pStyle w:val="ConsPlusNormal"/>
        <w:spacing w:line="300" w:lineRule="auto"/>
        <w:ind w:left="6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B7091" w:rsidRPr="00DA3531">
        <w:rPr>
          <w:b/>
          <w:sz w:val="28"/>
          <w:szCs w:val="28"/>
        </w:rPr>
        <w:t>ФИНИШ</w:t>
      </w:r>
    </w:p>
    <w:p w:rsidR="00CC5D0F" w:rsidRPr="00DA3531" w:rsidRDefault="00DB7091" w:rsidP="00CC5D0F">
      <w:pPr>
        <w:pStyle w:val="ConsPlusNormal"/>
        <w:numPr>
          <w:ilvl w:val="0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 xml:space="preserve">Окончанием времени упражнения считается момент, когда последний маркер команды будет помещен </w:t>
      </w:r>
      <w:r w:rsidR="00CC5D0F" w:rsidRPr="00DA3531">
        <w:rPr>
          <w:sz w:val="28"/>
          <w:szCs w:val="28"/>
        </w:rPr>
        <w:t>в соответствующий стартовый буй;</w:t>
      </w:r>
    </w:p>
    <w:p w:rsidR="00CC5D0F" w:rsidRPr="00DA3531" w:rsidRDefault="00CC5D0F" w:rsidP="00CC5D0F">
      <w:pPr>
        <w:pStyle w:val="ConsPlusNormal"/>
        <w:numPr>
          <w:ilvl w:val="0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Команда участников затратившая наименьшее время на упражнение считается выигравшей.</w:t>
      </w:r>
    </w:p>
    <w:p w:rsidR="00CF5E79" w:rsidRDefault="00DB7091" w:rsidP="00DA3531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 w:rsidRPr="003153BD">
        <w:rPr>
          <w:b/>
          <w:sz w:val="28"/>
          <w:szCs w:val="28"/>
        </w:rPr>
        <w:t xml:space="preserve"> </w:t>
      </w:r>
      <w:r w:rsidR="006F7F35" w:rsidRPr="003153BD">
        <w:rPr>
          <w:b/>
          <w:sz w:val="28"/>
          <w:szCs w:val="28"/>
        </w:rPr>
        <w:t xml:space="preserve"> </w:t>
      </w:r>
    </w:p>
    <w:p w:rsidR="006F7F35" w:rsidRPr="00DA3531" w:rsidRDefault="006F7F35" w:rsidP="00DA3531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 w:rsidRPr="003153BD">
        <w:rPr>
          <w:b/>
          <w:sz w:val="28"/>
          <w:szCs w:val="28"/>
        </w:rPr>
        <w:t xml:space="preserve"> </w:t>
      </w:r>
      <w:r w:rsidR="003153BD" w:rsidRPr="003153BD">
        <w:rPr>
          <w:b/>
          <w:sz w:val="28"/>
          <w:szCs w:val="28"/>
        </w:rPr>
        <w:t>10</w:t>
      </w:r>
      <w:r w:rsidR="003153BD">
        <w:rPr>
          <w:sz w:val="28"/>
          <w:szCs w:val="28"/>
        </w:rPr>
        <w:t>.</w:t>
      </w:r>
      <w:r w:rsidR="009A55D7" w:rsidRPr="00DA3531">
        <w:rPr>
          <w:b/>
          <w:sz w:val="28"/>
          <w:szCs w:val="28"/>
        </w:rPr>
        <w:t>ШТРАФНЫЕ БАЛЛЫ:</w:t>
      </w:r>
      <w:r w:rsidR="003153BD">
        <w:rPr>
          <w:b/>
          <w:sz w:val="28"/>
          <w:szCs w:val="28"/>
        </w:rPr>
        <w:t xml:space="preserve"> </w:t>
      </w:r>
    </w:p>
    <w:p w:rsidR="00CC5D0F" w:rsidRPr="00DA3531" w:rsidRDefault="00CC5D0F" w:rsidP="00DA3531">
      <w:pPr>
        <w:pStyle w:val="ConsPlusNormal"/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Ранний старт «минус 10 секунд» общего времени;</w:t>
      </w:r>
    </w:p>
    <w:p w:rsidR="00CC5D0F" w:rsidRDefault="00CC5D0F" w:rsidP="00DA3531">
      <w:pPr>
        <w:pStyle w:val="ConsPlusNormal"/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DA3531">
        <w:rPr>
          <w:sz w:val="28"/>
          <w:szCs w:val="28"/>
        </w:rPr>
        <w:t>Бросок маркера «минус 10 секунд» общего времени</w:t>
      </w:r>
      <w:r w:rsidR="003153BD">
        <w:rPr>
          <w:sz w:val="28"/>
          <w:szCs w:val="28"/>
        </w:rPr>
        <w:t>.</w:t>
      </w:r>
    </w:p>
    <w:p w:rsidR="003153BD" w:rsidRDefault="003153BD" w:rsidP="003153BD">
      <w:pPr>
        <w:pStyle w:val="ConsPlusNormal"/>
        <w:spacing w:line="300" w:lineRule="auto"/>
        <w:jc w:val="both"/>
        <w:rPr>
          <w:sz w:val="28"/>
          <w:szCs w:val="28"/>
        </w:rPr>
      </w:pPr>
    </w:p>
    <w:p w:rsidR="003153BD" w:rsidRDefault="003153BD" w:rsidP="003153BD">
      <w:pPr>
        <w:pStyle w:val="ConsPlusNormal"/>
        <w:spacing w:line="300" w:lineRule="auto"/>
        <w:jc w:val="both"/>
        <w:rPr>
          <w:sz w:val="28"/>
          <w:szCs w:val="28"/>
        </w:rPr>
      </w:pPr>
    </w:p>
    <w:p w:rsidR="003153BD" w:rsidRDefault="003153BD" w:rsidP="003153BD">
      <w:pPr>
        <w:pStyle w:val="ConsPlusNormal"/>
        <w:spacing w:line="300" w:lineRule="auto"/>
        <w:jc w:val="both"/>
        <w:rPr>
          <w:sz w:val="28"/>
          <w:szCs w:val="28"/>
        </w:rPr>
      </w:pPr>
    </w:p>
    <w:p w:rsidR="003153BD" w:rsidRDefault="003153BD" w:rsidP="003153BD">
      <w:pPr>
        <w:pStyle w:val="ConsPlusNormal"/>
        <w:spacing w:line="300" w:lineRule="auto"/>
        <w:jc w:val="both"/>
        <w:rPr>
          <w:sz w:val="28"/>
          <w:szCs w:val="28"/>
        </w:rPr>
      </w:pPr>
    </w:p>
    <w:p w:rsidR="003153BD" w:rsidRPr="00DA3531" w:rsidRDefault="003153BD" w:rsidP="003153BD">
      <w:pPr>
        <w:pStyle w:val="ConsPlusNormal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                                      ______________</w:t>
      </w:r>
      <w:r w:rsidR="00CF5E79">
        <w:rPr>
          <w:sz w:val="28"/>
          <w:szCs w:val="28"/>
        </w:rPr>
        <w:t xml:space="preserve"> А.Н.Мушенко</w:t>
      </w:r>
      <w:bookmarkStart w:id="1" w:name="_GoBack"/>
      <w:bookmarkEnd w:id="1"/>
    </w:p>
    <w:p w:rsidR="00722812" w:rsidRPr="00DA3531" w:rsidRDefault="009A55D7" w:rsidP="001334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FA2A3" wp14:editId="628F32E3">
                <wp:simplePos x="0" y="0"/>
                <wp:positionH relativeFrom="column">
                  <wp:posOffset>7530953</wp:posOffset>
                </wp:positionH>
                <wp:positionV relativeFrom="paragraph">
                  <wp:posOffset>2145274</wp:posOffset>
                </wp:positionV>
                <wp:extent cx="234315" cy="99890"/>
                <wp:effectExtent l="0" t="0" r="1333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99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64F61" id="Прямоугольник 8" o:spid="_x0000_s1026" style="position:absolute;margin-left:593pt;margin-top:168.9pt;width:18.4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SbmQIAAEgFAAAOAAAAZHJzL2Uyb0RvYy54bWysVM1uEzEQviPxDpbvdJM0hSbqpopaFSFV&#10;bUSLena8dnclr23GTjbhhMQViUfgIbggfvoMmzdi7N1so7bigMjB8ezMfOP5/I2PjlelIksBrjA6&#10;pf29HiVCc5MV+jal767PXhxS4jzTGVNGi5SuhaPHk+fPjio7FgOTG5UJIAii3biyKc29t+MkcTwX&#10;JXN7xgqNTmmgZB5NuE0yYBWilyoZ9Hovk8pAZsFw4Rx+PW2cdBLxpRTcX0rphCcqpXg2H1eI6zys&#10;yeSIjW+B2bzg7THYP5yiZIXGoh3UKfOMLKB4BFUWHIwz0u9xUyZGyoKL2AN20+896OYqZ1bEXpAc&#10;Zzua3P+D5RfLGZAiSylelGYlXlH9dfNx86X+Vd9tPtXf6rv65+Zz/bv+Xv8gh4Gvyroxpl3ZGbSW&#10;w21ofiWhDP/YFllFjtcdx2LlCcePg/3hfv+AEo6u0ehwFK8guc+14PxrYUoSNikFvMFILFueO4/1&#10;MHQbgkY4S1M97vxaiXAApd8KiV2FejE76kmcKCBLhkpgnAvt+40rZ5loPh/08BdaxCJdRrQiYECW&#10;hVIddgsQtPoYu4Fp40OqiHLsknt/O1iT3GXEykb7LrkstIGnABR21VZu4rckNdQEluYmW+Odg2mG&#10;wVl+ViDX58z5GQNUP84JTrS/xEUqU6XUtDtKcgMfnvoe4lGU6KWkwmlKqXu/YCAoUW80ynXUHw7D&#10;+EVjePBqgAbseua7Hr0oTwxeUx/fDsvjNsR7td1KMOUNDv40VEUX0xxrp5R72BonvplyfDq4mE5j&#10;GI6cZf5cX1kewAOrQUvXqxsGthWcR6FemO3ksfED3TWxIVOb6cIbWURR3vPa8o3jGoXTPi3hPdi1&#10;Y9T9Azj5AwAA//8DAFBLAwQUAAYACAAAACEAUumYdt8AAAANAQAADwAAAGRycy9kb3ducmV2Lnht&#10;bEyPzU7DMBCE70i8g7VI3Kjzo/4Q4lSoEhckDi08wDZe4tDYjmKnSd6e7QmOszua+abcz7YTVxpC&#10;652CdJWAIFd73bpGwdfn29MORIjoNHbekYKFAuyr+7sSC+0nd6TrKTaCQ1woUIGJsS+kDLUhi2Hl&#10;e3L8+/aDxchyaKQecOJw28ksSTbSYuu4wWBPB0P15TRaLkE6Lul2Olw+zPzeUrf80Lgo9fgwv76A&#10;iDTHPzPc8BkdKmY6+9HpIDrW6W7DY6KCPN/yiJsly7JnEGc+rfM1yKqU/1dUvwAAAP//AwBQSwEC&#10;LQAUAAYACAAAACEAtoM4kv4AAADhAQAAEwAAAAAAAAAAAAAAAAAAAAAAW0NvbnRlbnRfVHlwZXNd&#10;LnhtbFBLAQItABQABgAIAAAAIQA4/SH/1gAAAJQBAAALAAAAAAAAAAAAAAAAAC8BAABfcmVscy8u&#10;cmVsc1BLAQItABQABgAIAAAAIQAC97SbmQIAAEgFAAAOAAAAAAAAAAAAAAAAAC4CAABkcnMvZTJv&#10;RG9jLnhtbFBLAQItABQABgAIAAAAIQBS6Zh23wAAAA0BAAAPAAAAAAAAAAAAAAAAAPMEAABkcnMv&#10;ZG93bnJldi54bWxQSwUGAAAAAAQABADzAAAA/wUAAAAA&#10;" fillcolor="#5b9bd5 [3204]" strokecolor="#1f4d78 [1604]" strokeweight="1pt"/>
            </w:pict>
          </mc:Fallback>
        </mc:AlternateContent>
      </w:r>
    </w:p>
    <w:sectPr w:rsidR="00722812" w:rsidRPr="00DA3531" w:rsidSect="00CF5E79">
      <w:headerReference w:type="default" r:id="rId8"/>
      <w:pgSz w:w="11906" w:h="16838"/>
      <w:pgMar w:top="993" w:right="850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BB" w:rsidRDefault="00B453BB" w:rsidP="000C626F">
      <w:pPr>
        <w:spacing w:after="0" w:line="240" w:lineRule="auto"/>
      </w:pPr>
      <w:r>
        <w:separator/>
      </w:r>
    </w:p>
  </w:endnote>
  <w:endnote w:type="continuationSeparator" w:id="0">
    <w:p w:rsidR="00B453BB" w:rsidRDefault="00B453BB" w:rsidP="000C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BB" w:rsidRDefault="00B453BB" w:rsidP="000C626F">
      <w:pPr>
        <w:spacing w:after="0" w:line="240" w:lineRule="auto"/>
      </w:pPr>
      <w:r>
        <w:separator/>
      </w:r>
    </w:p>
  </w:footnote>
  <w:footnote w:type="continuationSeparator" w:id="0">
    <w:p w:rsidR="00B453BB" w:rsidRDefault="00B453BB" w:rsidP="000C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451760"/>
      <w:docPartObj>
        <w:docPartGallery w:val="Page Numbers (Top of Page)"/>
        <w:docPartUnique/>
      </w:docPartObj>
    </w:sdtPr>
    <w:sdtContent>
      <w:p w:rsidR="000C626F" w:rsidRDefault="000C62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626F" w:rsidRDefault="000C62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98D"/>
    <w:multiLevelType w:val="multilevel"/>
    <w:tmpl w:val="4FF4C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173A4D18"/>
    <w:multiLevelType w:val="hybridMultilevel"/>
    <w:tmpl w:val="20EAF1AA"/>
    <w:lvl w:ilvl="0" w:tplc="D2A487D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D7E135B"/>
    <w:multiLevelType w:val="hybridMultilevel"/>
    <w:tmpl w:val="76ECD2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5878B2"/>
    <w:multiLevelType w:val="hybridMultilevel"/>
    <w:tmpl w:val="FC40E9B0"/>
    <w:lvl w:ilvl="0" w:tplc="D138FF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F7B70"/>
    <w:multiLevelType w:val="hybridMultilevel"/>
    <w:tmpl w:val="A3522ED0"/>
    <w:lvl w:ilvl="0" w:tplc="D138FFDC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 w15:restartNumberingAfterBreak="0">
    <w:nsid w:val="40E67856"/>
    <w:multiLevelType w:val="multilevel"/>
    <w:tmpl w:val="9F88CDE2"/>
    <w:lvl w:ilvl="0">
      <w:start w:val="7"/>
      <w:numFmt w:val="decimal"/>
      <w:lvlText w:val="%1.1"/>
      <w:lvlJc w:val="left"/>
      <w:pPr>
        <w:ind w:left="19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487A3AFF"/>
    <w:multiLevelType w:val="hybridMultilevel"/>
    <w:tmpl w:val="10226C68"/>
    <w:lvl w:ilvl="0" w:tplc="D138FFDC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51B12A9D"/>
    <w:multiLevelType w:val="hybridMultilevel"/>
    <w:tmpl w:val="13561AE0"/>
    <w:lvl w:ilvl="0" w:tplc="D2A487D2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6A9A73E6"/>
    <w:multiLevelType w:val="multilevel"/>
    <w:tmpl w:val="9F88CDE2"/>
    <w:lvl w:ilvl="0">
      <w:start w:val="7"/>
      <w:numFmt w:val="decimal"/>
      <w:lvlText w:val="%1.1"/>
      <w:lvlJc w:val="left"/>
      <w:pPr>
        <w:ind w:left="19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72"/>
    <w:rsid w:val="000C626F"/>
    <w:rsid w:val="0013340C"/>
    <w:rsid w:val="00266BB1"/>
    <w:rsid w:val="00296330"/>
    <w:rsid w:val="002E0321"/>
    <w:rsid w:val="003153BD"/>
    <w:rsid w:val="00536544"/>
    <w:rsid w:val="006F04B4"/>
    <w:rsid w:val="006F7F35"/>
    <w:rsid w:val="00722812"/>
    <w:rsid w:val="007D5D15"/>
    <w:rsid w:val="00855D91"/>
    <w:rsid w:val="00905A72"/>
    <w:rsid w:val="009A55D7"/>
    <w:rsid w:val="009E2D57"/>
    <w:rsid w:val="00B453BB"/>
    <w:rsid w:val="00C806F4"/>
    <w:rsid w:val="00CC5D0F"/>
    <w:rsid w:val="00CF5E79"/>
    <w:rsid w:val="00DA3531"/>
    <w:rsid w:val="00DB7091"/>
    <w:rsid w:val="00E11302"/>
    <w:rsid w:val="00F34EC3"/>
    <w:rsid w:val="00F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607A"/>
  <w15:chartTrackingRefBased/>
  <w15:docId w15:val="{8A4C96D7-7651-4B9C-A87B-D7A1A135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C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26F"/>
  </w:style>
  <w:style w:type="paragraph" w:styleId="a5">
    <w:name w:val="footer"/>
    <w:basedOn w:val="a"/>
    <w:link w:val="a6"/>
    <w:uiPriority w:val="99"/>
    <w:unhideWhenUsed/>
    <w:rsid w:val="000C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EF53-3E7F-4FC5-A3EC-47667AE0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</cp:lastModifiedBy>
  <cp:revision>3</cp:revision>
  <dcterms:created xsi:type="dcterms:W3CDTF">2023-05-01T11:14:00Z</dcterms:created>
  <dcterms:modified xsi:type="dcterms:W3CDTF">2023-05-01T13:08:00Z</dcterms:modified>
</cp:coreProperties>
</file>