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05146F" w:rsidRPr="0005146F" w14:paraId="5AC6905F" w14:textId="77777777" w:rsidTr="0005146F">
        <w:tc>
          <w:tcPr>
            <w:tcW w:w="4820" w:type="dxa"/>
            <w:shd w:val="clear" w:color="auto" w:fill="auto"/>
          </w:tcPr>
          <w:p w14:paraId="09FFD8CB" w14:textId="77777777" w:rsidR="007504DB" w:rsidRPr="0005146F" w:rsidRDefault="007504DB" w:rsidP="007504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4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Согласовано:</w:t>
            </w:r>
          </w:p>
          <w:p w14:paraId="372C93A0" w14:textId="4679BB01" w:rsidR="007504DB" w:rsidRPr="0005146F" w:rsidRDefault="00277D00" w:rsidP="00750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4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7504DB" w:rsidRPr="000514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Управления</w:t>
            </w:r>
          </w:p>
          <w:p w14:paraId="44283D96" w14:textId="77777777" w:rsidR="007504DB" w:rsidRPr="0005146F" w:rsidRDefault="007504DB" w:rsidP="00750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4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делам молодежи и спорта</w:t>
            </w:r>
          </w:p>
          <w:p w14:paraId="56CF82E0" w14:textId="77777777" w:rsidR="007504DB" w:rsidRPr="0005146F" w:rsidRDefault="007504DB" w:rsidP="00750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4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 Севастополя</w:t>
            </w:r>
          </w:p>
          <w:p w14:paraId="71DCADFA" w14:textId="77777777" w:rsidR="007504DB" w:rsidRPr="0005146F" w:rsidRDefault="007504DB" w:rsidP="00750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D1E680E" w14:textId="70BB429E" w:rsidR="0005146F" w:rsidRDefault="0005146F" w:rsidP="00750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F7AB92" w14:textId="77777777" w:rsidR="007679E8" w:rsidRPr="0005146F" w:rsidRDefault="007679E8" w:rsidP="00750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0B5186" w14:textId="77777777" w:rsidR="007504DB" w:rsidRPr="0005146F" w:rsidRDefault="007504DB" w:rsidP="00750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4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</w:t>
            </w:r>
            <w:proofErr w:type="gramStart"/>
            <w:r w:rsidRPr="000514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  С.А.</w:t>
            </w:r>
            <w:proofErr w:type="gramEnd"/>
            <w:r w:rsidRPr="000514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Резниченко</w:t>
            </w:r>
          </w:p>
          <w:p w14:paraId="5F434557" w14:textId="77777777" w:rsidR="007504DB" w:rsidRPr="0005146F" w:rsidRDefault="007504DB" w:rsidP="007504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C7F545" w14:textId="77777777" w:rsidR="007504DB" w:rsidRPr="0005146F" w:rsidRDefault="007504DB" w:rsidP="007504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4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       » ____________ 2023 г.</w:t>
            </w:r>
          </w:p>
          <w:p w14:paraId="3C1929AA" w14:textId="77777777" w:rsidR="007504DB" w:rsidRPr="0005146F" w:rsidRDefault="007504DB" w:rsidP="007504DB">
            <w:pPr>
              <w:suppressAutoHyphens/>
              <w:spacing w:after="0" w:line="240" w:lineRule="auto"/>
              <w:ind w:right="278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4B8410" w14:textId="77777777" w:rsidR="007504DB" w:rsidRPr="0005146F" w:rsidRDefault="007504DB" w:rsidP="007504DB">
            <w:pPr>
              <w:suppressAutoHyphens/>
              <w:spacing w:after="0" w:line="240" w:lineRule="auto"/>
              <w:ind w:right="278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14:paraId="58D3211F" w14:textId="77777777" w:rsidR="0087067C" w:rsidRPr="0005146F" w:rsidRDefault="0087067C" w:rsidP="0087067C">
            <w:pPr>
              <w:pStyle w:val="a3"/>
              <w:jc w:val="center"/>
              <w:rPr>
                <w:sz w:val="28"/>
                <w:szCs w:val="28"/>
              </w:rPr>
            </w:pPr>
            <w:r w:rsidRPr="0005146F">
              <w:rPr>
                <w:sz w:val="28"/>
                <w:szCs w:val="28"/>
              </w:rPr>
              <w:t>Согласовано:</w:t>
            </w:r>
          </w:p>
          <w:p w14:paraId="36AA7EB9" w14:textId="77777777" w:rsidR="0087067C" w:rsidRPr="0005146F" w:rsidRDefault="0087067C" w:rsidP="0087067C">
            <w:pPr>
              <w:pStyle w:val="a3"/>
              <w:jc w:val="center"/>
              <w:rPr>
                <w:sz w:val="28"/>
                <w:szCs w:val="28"/>
              </w:rPr>
            </w:pPr>
            <w:r w:rsidRPr="0005146F">
              <w:rPr>
                <w:sz w:val="28"/>
                <w:szCs w:val="28"/>
              </w:rPr>
              <w:t>Президент МРОО «</w:t>
            </w:r>
            <w:r>
              <w:rPr>
                <w:sz w:val="28"/>
                <w:szCs w:val="28"/>
              </w:rPr>
              <w:t>Ассоциация подводной деятельности Крыма и Севастополя</w:t>
            </w:r>
            <w:r w:rsidRPr="0005146F">
              <w:rPr>
                <w:sz w:val="28"/>
                <w:szCs w:val="28"/>
              </w:rPr>
              <w:t>»</w:t>
            </w:r>
          </w:p>
          <w:p w14:paraId="45CC5E97" w14:textId="77777777" w:rsidR="0087067C" w:rsidRPr="0005146F" w:rsidRDefault="0087067C" w:rsidP="0087067C">
            <w:pPr>
              <w:pStyle w:val="a3"/>
              <w:jc w:val="center"/>
              <w:rPr>
                <w:sz w:val="16"/>
                <w:szCs w:val="16"/>
              </w:rPr>
            </w:pPr>
          </w:p>
          <w:p w14:paraId="4C55A976" w14:textId="6C5D05D8" w:rsidR="0087067C" w:rsidRDefault="0087067C" w:rsidP="0087067C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7B62BB3" w14:textId="77777777" w:rsidR="0087067C" w:rsidRPr="0005146F" w:rsidRDefault="0087067C" w:rsidP="0087067C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D52EF35" w14:textId="77777777" w:rsidR="0087067C" w:rsidRPr="0005146F" w:rsidRDefault="0087067C" w:rsidP="0087067C">
            <w:pPr>
              <w:pStyle w:val="a3"/>
              <w:jc w:val="center"/>
              <w:rPr>
                <w:sz w:val="28"/>
                <w:szCs w:val="28"/>
              </w:rPr>
            </w:pPr>
            <w:r w:rsidRPr="0005146F">
              <w:rPr>
                <w:sz w:val="28"/>
                <w:szCs w:val="28"/>
              </w:rPr>
              <w:t>_______________</w:t>
            </w:r>
            <w:proofErr w:type="gramStart"/>
            <w:r w:rsidRPr="0005146F">
              <w:rPr>
                <w:sz w:val="28"/>
                <w:szCs w:val="28"/>
              </w:rPr>
              <w:t xml:space="preserve">_  </w:t>
            </w:r>
            <w:proofErr w:type="spellStart"/>
            <w:r w:rsidRPr="0005146F">
              <w:rPr>
                <w:sz w:val="28"/>
                <w:szCs w:val="28"/>
              </w:rPr>
              <w:t>Г.А.Приходько</w:t>
            </w:r>
            <w:proofErr w:type="spellEnd"/>
            <w:proofErr w:type="gramEnd"/>
          </w:p>
          <w:p w14:paraId="41AF87D7" w14:textId="77777777" w:rsidR="0087067C" w:rsidRPr="0005146F" w:rsidRDefault="0087067C" w:rsidP="0087067C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8009E52" w14:textId="05FB16CE" w:rsidR="007504DB" w:rsidRPr="0005146F" w:rsidRDefault="0087067C" w:rsidP="00870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5146F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05146F">
              <w:rPr>
                <w:rFonts w:ascii="Times New Roman" w:hAnsi="Times New Roman" w:cs="Times New Roman"/>
                <w:sz w:val="28"/>
                <w:szCs w:val="28"/>
              </w:rPr>
              <w:t xml:space="preserve">          » _____________ 2023 г.</w:t>
            </w:r>
          </w:p>
        </w:tc>
      </w:tr>
      <w:tr w:rsidR="0005146F" w:rsidRPr="0005146F" w14:paraId="5F973D9C" w14:textId="77777777" w:rsidTr="0005146F">
        <w:tc>
          <w:tcPr>
            <w:tcW w:w="4820" w:type="dxa"/>
            <w:shd w:val="clear" w:color="auto" w:fill="auto"/>
          </w:tcPr>
          <w:p w14:paraId="315A2CD1" w14:textId="0CA68C32" w:rsidR="007504DB" w:rsidRPr="0005146F" w:rsidRDefault="007504DB" w:rsidP="0075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B760F09" w14:textId="77777777" w:rsidR="007504DB" w:rsidRPr="0005146F" w:rsidRDefault="007504DB" w:rsidP="007504DB">
            <w:pPr>
              <w:pStyle w:val="a3"/>
              <w:jc w:val="center"/>
              <w:rPr>
                <w:sz w:val="28"/>
                <w:szCs w:val="28"/>
              </w:rPr>
            </w:pPr>
            <w:r w:rsidRPr="0005146F">
              <w:rPr>
                <w:sz w:val="28"/>
                <w:szCs w:val="28"/>
              </w:rPr>
              <w:t>Утверждаю:</w:t>
            </w:r>
          </w:p>
          <w:p w14:paraId="2B2BC68E" w14:textId="77777777" w:rsidR="007504DB" w:rsidRPr="0005146F" w:rsidRDefault="007504DB" w:rsidP="007504DB">
            <w:pPr>
              <w:pStyle w:val="a3"/>
              <w:jc w:val="center"/>
              <w:rPr>
                <w:sz w:val="28"/>
                <w:szCs w:val="28"/>
              </w:rPr>
            </w:pPr>
            <w:r w:rsidRPr="0005146F">
              <w:rPr>
                <w:sz w:val="28"/>
                <w:szCs w:val="28"/>
              </w:rPr>
              <w:t>Президент РОО «Федерация</w:t>
            </w:r>
          </w:p>
          <w:p w14:paraId="496CF9D8" w14:textId="77777777" w:rsidR="007504DB" w:rsidRPr="0005146F" w:rsidRDefault="007504DB" w:rsidP="007504DB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 w:rsidRPr="0005146F">
              <w:rPr>
                <w:sz w:val="28"/>
                <w:szCs w:val="28"/>
              </w:rPr>
              <w:t>подводного спорта Севастополя»</w:t>
            </w:r>
          </w:p>
          <w:p w14:paraId="74B9BF83" w14:textId="77777777" w:rsidR="007504DB" w:rsidRPr="0005146F" w:rsidRDefault="007504DB" w:rsidP="007504DB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</w:p>
          <w:p w14:paraId="14F501F3" w14:textId="77777777" w:rsidR="007504DB" w:rsidRPr="0005146F" w:rsidRDefault="007504DB" w:rsidP="007504DB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6587669" w14:textId="77777777" w:rsidR="007504DB" w:rsidRPr="0005146F" w:rsidRDefault="007504DB" w:rsidP="007504DB">
            <w:pPr>
              <w:pStyle w:val="a3"/>
              <w:jc w:val="center"/>
              <w:rPr>
                <w:sz w:val="28"/>
                <w:szCs w:val="28"/>
              </w:rPr>
            </w:pPr>
            <w:r w:rsidRPr="0005146F">
              <w:rPr>
                <w:sz w:val="28"/>
                <w:szCs w:val="28"/>
              </w:rPr>
              <w:t xml:space="preserve">_________________ </w:t>
            </w:r>
            <w:proofErr w:type="spellStart"/>
            <w:r w:rsidRPr="0005146F">
              <w:rPr>
                <w:sz w:val="28"/>
                <w:szCs w:val="28"/>
              </w:rPr>
              <w:t>А.А.Сомова</w:t>
            </w:r>
            <w:proofErr w:type="spellEnd"/>
          </w:p>
          <w:p w14:paraId="5AC35749" w14:textId="77777777" w:rsidR="007504DB" w:rsidRPr="0005146F" w:rsidRDefault="007504DB" w:rsidP="007504DB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2F86DC1" w14:textId="77777777" w:rsidR="007504DB" w:rsidRPr="0005146F" w:rsidRDefault="007504DB" w:rsidP="007504DB">
            <w:pPr>
              <w:pStyle w:val="a3"/>
              <w:jc w:val="center"/>
            </w:pPr>
            <w:r w:rsidRPr="0005146F">
              <w:rPr>
                <w:sz w:val="28"/>
                <w:szCs w:val="28"/>
              </w:rPr>
              <w:t>«            » _____________ 2023 г.</w:t>
            </w:r>
          </w:p>
        </w:tc>
      </w:tr>
    </w:tbl>
    <w:p w14:paraId="6B500D26" w14:textId="77777777" w:rsidR="007504DB" w:rsidRDefault="007504DB" w:rsidP="007504DB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8"/>
          <w:szCs w:val="28"/>
          <w:lang w:eastAsia="hi-IN" w:bidi="hi-IN"/>
        </w:rPr>
      </w:pPr>
    </w:p>
    <w:p w14:paraId="32A591AD" w14:textId="77777777" w:rsidR="007504DB" w:rsidRDefault="007504DB" w:rsidP="007504DB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8"/>
          <w:szCs w:val="28"/>
          <w:lang w:eastAsia="hi-IN" w:bidi="hi-IN"/>
        </w:rPr>
      </w:pPr>
    </w:p>
    <w:p w14:paraId="65659E5F" w14:textId="77777777" w:rsidR="007504DB" w:rsidRDefault="007504DB" w:rsidP="007504DB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8"/>
          <w:szCs w:val="28"/>
          <w:lang w:eastAsia="hi-IN" w:bidi="hi-IN"/>
        </w:rPr>
      </w:pPr>
    </w:p>
    <w:p w14:paraId="094BC69A" w14:textId="14D25DD0" w:rsidR="007504DB" w:rsidRPr="007504DB" w:rsidRDefault="007504DB" w:rsidP="007504DB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8"/>
          <w:szCs w:val="28"/>
          <w:lang w:eastAsia="hi-IN" w:bidi="hi-IN"/>
        </w:rPr>
      </w:pPr>
      <w:r w:rsidRPr="007504DB">
        <w:rPr>
          <w:rFonts w:ascii="Times New Roman" w:eastAsia="Arial Unicode MS" w:hAnsi="Times New Roman" w:cs="Arial Unicode MS"/>
          <w:b/>
          <w:bCs/>
          <w:kern w:val="1"/>
          <w:sz w:val="28"/>
          <w:szCs w:val="28"/>
          <w:lang w:eastAsia="hi-IN" w:bidi="hi-IN"/>
        </w:rPr>
        <w:t>ПОЛОЖЕНИЕ</w:t>
      </w:r>
    </w:p>
    <w:p w14:paraId="3C8F7636" w14:textId="213A2879" w:rsidR="007504DB" w:rsidRPr="007504DB" w:rsidRDefault="007504DB" w:rsidP="003220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04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proofErr w:type="gramStart"/>
      <w:r w:rsidRPr="007504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проведении </w:t>
      </w:r>
      <w:r w:rsidR="003220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эстафеты</w:t>
      </w:r>
      <w:proofErr w:type="gramEnd"/>
      <w:r w:rsidR="003220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«Чистый берег, чистое море»</w:t>
      </w:r>
    </w:p>
    <w:p w14:paraId="0D69F6E1" w14:textId="4CFC791D" w:rsidR="007504DB" w:rsidRPr="007504DB" w:rsidRDefault="007504DB" w:rsidP="003220FB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3530CAF0" w14:textId="77777777" w:rsidR="007504DB" w:rsidRPr="007504DB" w:rsidRDefault="007504DB" w:rsidP="007504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BE631AE" w14:textId="77777777" w:rsidR="007504DB" w:rsidRPr="007504DB" w:rsidRDefault="007504DB" w:rsidP="007504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390CA78B" w14:textId="3187A629" w:rsidR="007504DB" w:rsidRPr="007504DB" w:rsidRDefault="00080CD2" w:rsidP="00750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79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КП № </w:t>
      </w:r>
      <w:r w:rsidR="008706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332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5845657" w14:textId="77777777" w:rsidR="007504DB" w:rsidRPr="007504DB" w:rsidRDefault="007504DB" w:rsidP="00750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DCA3C6" w14:textId="530D1B3B" w:rsidR="007504DB" w:rsidRPr="007504DB" w:rsidRDefault="007679E8" w:rsidP="00750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38DA8080" wp14:editId="01A5ADB1">
            <wp:extent cx="1455420" cy="1455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3504C" w14:textId="77777777" w:rsidR="007504DB" w:rsidRPr="007504DB" w:rsidRDefault="007504DB" w:rsidP="00750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96E7B24" w14:textId="77777777" w:rsidR="007679E8" w:rsidRDefault="007679E8" w:rsidP="00051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5D1629" w14:textId="677A0BBC" w:rsidR="0005146F" w:rsidRPr="00C13945" w:rsidRDefault="003220FB" w:rsidP="00051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03.06</w:t>
      </w:r>
      <w:r w:rsidR="0005146F" w:rsidRPr="00C139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7504DB" w:rsidRPr="00C139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2023 года</w:t>
      </w:r>
      <w:r w:rsidR="0005146F" w:rsidRPr="00C139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3E58BBE" w14:textId="2E436D12" w:rsidR="0005146F" w:rsidRPr="007504DB" w:rsidRDefault="0005146F" w:rsidP="00051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39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Севастополь</w:t>
      </w:r>
    </w:p>
    <w:p w14:paraId="7155A89B" w14:textId="458B62BB" w:rsidR="007504DB" w:rsidRDefault="007504DB"/>
    <w:p w14:paraId="0F57810B" w14:textId="2AFE460F" w:rsidR="009C5DD4" w:rsidRDefault="009C5DD4"/>
    <w:p w14:paraId="77D276BA" w14:textId="77777777" w:rsidR="009C5DD4" w:rsidRDefault="009C5DD4"/>
    <w:p w14:paraId="67AC2D0C" w14:textId="77777777" w:rsidR="00597B63" w:rsidRDefault="00597B63" w:rsidP="000514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BEC31" w14:textId="70116DBF" w:rsidR="007504DB" w:rsidRPr="0005146F" w:rsidRDefault="007504DB" w:rsidP="000514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E34FDFB" w14:textId="55ED7701" w:rsidR="007504DB" w:rsidRPr="0005146F" w:rsidRDefault="00C20B04" w:rsidP="0005146F">
      <w:pPr>
        <w:pStyle w:val="a7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физкультурное </w:t>
      </w:r>
      <w:r w:rsidR="007504DB" w:rsidRPr="0005146F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города Севастополя Эстафета «Чистый берег, чистое море» </w:t>
      </w:r>
      <w:r w:rsidR="007504DB" w:rsidRPr="00005FCD">
        <w:rPr>
          <w:rFonts w:ascii="Times New Roman" w:hAnsi="Times New Roman" w:cs="Times New Roman"/>
          <w:sz w:val="28"/>
          <w:szCs w:val="28"/>
        </w:rPr>
        <w:t>проводится в соответствии с</w:t>
      </w:r>
      <w:r w:rsidR="0005146F" w:rsidRPr="00005FCD">
        <w:rPr>
          <w:rFonts w:ascii="Times New Roman" w:hAnsi="Times New Roman" w:cs="Times New Roman"/>
          <w:sz w:val="28"/>
          <w:szCs w:val="28"/>
        </w:rPr>
        <w:t xml:space="preserve"> К</w:t>
      </w:r>
      <w:r w:rsidR="005949FC" w:rsidRPr="00005FCD">
        <w:rPr>
          <w:rFonts w:ascii="Times New Roman" w:hAnsi="Times New Roman" w:cs="Times New Roman"/>
          <w:sz w:val="28"/>
          <w:szCs w:val="28"/>
        </w:rPr>
        <w:t>алендарным планом</w:t>
      </w:r>
      <w:r w:rsidR="005949FC" w:rsidRPr="0005146F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города Севастополя на 2023 год,</w:t>
      </w:r>
      <w:r w:rsidR="007504DB" w:rsidRPr="0005146F">
        <w:rPr>
          <w:rFonts w:ascii="Times New Roman" w:hAnsi="Times New Roman" w:cs="Times New Roman"/>
          <w:sz w:val="28"/>
          <w:szCs w:val="28"/>
        </w:rPr>
        <w:t xml:space="preserve"> </w:t>
      </w:r>
      <w:r w:rsidR="005949FC" w:rsidRPr="0005146F">
        <w:rPr>
          <w:rFonts w:ascii="Times New Roman" w:hAnsi="Times New Roman" w:cs="Times New Roman"/>
          <w:sz w:val="28"/>
          <w:szCs w:val="28"/>
        </w:rPr>
        <w:t>календарным планом</w:t>
      </w:r>
      <w:r w:rsidR="007504DB" w:rsidRPr="0005146F">
        <w:rPr>
          <w:rFonts w:ascii="Times New Roman" w:hAnsi="Times New Roman" w:cs="Times New Roman"/>
          <w:sz w:val="28"/>
          <w:szCs w:val="28"/>
        </w:rPr>
        <w:t xml:space="preserve"> соревнований Региональной общественной организации «Федерация подводного спорта Севастополя» (далее - РОО «Федерация подводного спорта Севастополя») на 2023 год,  настоящим Положением</w:t>
      </w:r>
      <w:r w:rsidR="00EE7F57">
        <w:rPr>
          <w:rFonts w:ascii="Times New Roman" w:hAnsi="Times New Roman" w:cs="Times New Roman"/>
          <w:sz w:val="28"/>
          <w:szCs w:val="28"/>
        </w:rPr>
        <w:t xml:space="preserve"> и Инструкцией по проведению эстафеты, являющейся неотъемлемой частью настоящего Положения</w:t>
      </w:r>
      <w:r w:rsidR="007504DB" w:rsidRPr="0005146F">
        <w:rPr>
          <w:rFonts w:ascii="Times New Roman" w:hAnsi="Times New Roman" w:cs="Times New Roman"/>
          <w:sz w:val="28"/>
          <w:szCs w:val="28"/>
        </w:rPr>
        <w:t>.</w:t>
      </w:r>
    </w:p>
    <w:p w14:paraId="411A9E25" w14:textId="326372CA" w:rsidR="00080CD2" w:rsidRPr="00FA653E" w:rsidRDefault="00080CD2" w:rsidP="00080CD2">
      <w:pPr>
        <w:pStyle w:val="ad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79E8">
        <w:rPr>
          <w:rFonts w:ascii="Times New Roman" w:hAnsi="Times New Roman"/>
          <w:sz w:val="28"/>
          <w:szCs w:val="28"/>
        </w:rPr>
        <w:t>1.</w:t>
      </w:r>
      <w:r w:rsidR="001E1E9F">
        <w:rPr>
          <w:rFonts w:ascii="Times New Roman" w:hAnsi="Times New Roman"/>
          <w:sz w:val="28"/>
          <w:szCs w:val="28"/>
        </w:rPr>
        <w:t>2</w:t>
      </w:r>
      <w:r w:rsidRPr="007679E8">
        <w:rPr>
          <w:rFonts w:ascii="Times New Roman" w:hAnsi="Times New Roman"/>
          <w:sz w:val="28"/>
          <w:szCs w:val="28"/>
        </w:rPr>
        <w:t xml:space="preserve">. </w:t>
      </w:r>
      <w:r w:rsidR="00C20B04">
        <w:rPr>
          <w:rFonts w:ascii="Times New Roman" w:hAnsi="Times New Roman"/>
          <w:sz w:val="28"/>
          <w:szCs w:val="28"/>
        </w:rPr>
        <w:t>Физкультурное мероприятие</w:t>
      </w:r>
      <w:r w:rsidRPr="007679E8">
        <w:rPr>
          <w:rFonts w:ascii="Times New Roman" w:eastAsia="Calibri" w:hAnsi="Times New Roman"/>
          <w:sz w:val="28"/>
          <w:szCs w:val="28"/>
          <w:lang w:eastAsia="en-US"/>
        </w:rPr>
        <w:t xml:space="preserve"> проводятся в рамках реализации плана мероприятий по подготовке и проведению празднования в 2023 году 100-летия образования Министерства спорта Российской Федерации.</w:t>
      </w:r>
    </w:p>
    <w:p w14:paraId="54720D66" w14:textId="246E6BF8" w:rsidR="005949FC" w:rsidRPr="001E1E9F" w:rsidRDefault="001E1E9F" w:rsidP="001E1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66C3A" w:rsidRPr="001E1E9F">
        <w:rPr>
          <w:rFonts w:ascii="Times New Roman" w:hAnsi="Times New Roman" w:cs="Times New Roman"/>
          <w:sz w:val="28"/>
          <w:szCs w:val="28"/>
        </w:rPr>
        <w:t>Физкультурное мероприятие</w:t>
      </w:r>
      <w:r w:rsidR="005949FC" w:rsidRPr="001E1E9F">
        <w:rPr>
          <w:rFonts w:ascii="Times New Roman" w:hAnsi="Times New Roman" w:cs="Times New Roman"/>
          <w:sz w:val="28"/>
          <w:szCs w:val="28"/>
        </w:rPr>
        <w:t xml:space="preserve"> проводится в целях развития </w:t>
      </w:r>
      <w:r w:rsidR="00C20B04" w:rsidRPr="001E1E9F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</w:t>
      </w:r>
      <w:r w:rsidR="005949FC" w:rsidRPr="001E1E9F">
        <w:rPr>
          <w:rFonts w:ascii="Times New Roman" w:hAnsi="Times New Roman" w:cs="Times New Roman"/>
          <w:sz w:val="28"/>
          <w:szCs w:val="28"/>
        </w:rPr>
        <w:t>спорта в Севастополе и ставит перед собой следующие задачи:</w:t>
      </w:r>
    </w:p>
    <w:p w14:paraId="2B7E2E95" w14:textId="48988248" w:rsidR="00C20B04" w:rsidRPr="00C20B04" w:rsidRDefault="00C20B04" w:rsidP="00D66C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E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B04">
        <w:rPr>
          <w:rFonts w:ascii="Times New Roman" w:hAnsi="Times New Roman" w:cs="Times New Roman"/>
          <w:sz w:val="28"/>
          <w:szCs w:val="28"/>
        </w:rPr>
        <w:t>1. Пропаганда физической культуры и спорта, как средство укрепления здоровья</w:t>
      </w:r>
      <w:r w:rsidR="00D66C3A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14:paraId="4D1D3061" w14:textId="41CAAFB3" w:rsidR="00C20B04" w:rsidRPr="00C20B04" w:rsidRDefault="00D66C3A" w:rsidP="00D66C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E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E9F">
        <w:rPr>
          <w:rFonts w:ascii="Times New Roman" w:hAnsi="Times New Roman" w:cs="Times New Roman"/>
          <w:sz w:val="28"/>
          <w:szCs w:val="28"/>
        </w:rPr>
        <w:t>2</w:t>
      </w:r>
      <w:r w:rsidR="00C20B04" w:rsidRPr="00C20B04">
        <w:rPr>
          <w:rFonts w:ascii="Times New Roman" w:hAnsi="Times New Roman" w:cs="Times New Roman"/>
          <w:sz w:val="28"/>
          <w:szCs w:val="28"/>
        </w:rPr>
        <w:t>. Овладение необходимыми двигательными умениями и навыками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70B102" w14:textId="3A9DE07E" w:rsidR="00C20B04" w:rsidRPr="00C20B04" w:rsidRDefault="00D66C3A" w:rsidP="00D66C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E1E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B04" w:rsidRPr="00C20B04">
        <w:rPr>
          <w:rFonts w:ascii="Times New Roman" w:hAnsi="Times New Roman" w:cs="Times New Roman"/>
          <w:sz w:val="28"/>
          <w:szCs w:val="28"/>
        </w:rPr>
        <w:t xml:space="preserve"> Вовлечение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C20B04" w:rsidRPr="00C20B04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 с целью укрепления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7B27F7" w14:textId="539B4B90" w:rsidR="00C20B04" w:rsidRPr="00C20B04" w:rsidRDefault="00D66C3A" w:rsidP="00C20B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E9F">
        <w:rPr>
          <w:rFonts w:ascii="Times New Roman" w:hAnsi="Times New Roman" w:cs="Times New Roman"/>
          <w:sz w:val="28"/>
          <w:szCs w:val="28"/>
        </w:rPr>
        <w:t>3</w:t>
      </w:r>
      <w:r w:rsidR="00C20B04" w:rsidRPr="00C20B04">
        <w:rPr>
          <w:rFonts w:ascii="Times New Roman" w:hAnsi="Times New Roman" w:cs="Times New Roman"/>
          <w:sz w:val="28"/>
          <w:szCs w:val="28"/>
        </w:rPr>
        <w:t>.</w:t>
      </w:r>
      <w:r w:rsidR="001E1E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B04" w:rsidRPr="00C20B04">
        <w:rPr>
          <w:rFonts w:ascii="Times New Roman" w:hAnsi="Times New Roman" w:cs="Times New Roman"/>
          <w:sz w:val="28"/>
          <w:szCs w:val="28"/>
        </w:rPr>
        <w:t xml:space="preserve"> Формирование навыков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и бережного отношения к окружающей среде;</w:t>
      </w:r>
    </w:p>
    <w:p w14:paraId="3EBA739A" w14:textId="2E43AF5B" w:rsidR="00C20B04" w:rsidRPr="00C20B04" w:rsidRDefault="00D66C3A" w:rsidP="00C20B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E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E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B04" w:rsidRPr="00C20B04">
        <w:rPr>
          <w:rFonts w:ascii="Times New Roman" w:hAnsi="Times New Roman" w:cs="Times New Roman"/>
          <w:sz w:val="28"/>
          <w:szCs w:val="28"/>
        </w:rPr>
        <w:t xml:space="preserve"> Воспитание чувства коллективизма, товарищества, взаимовыручки, творческого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820DD0" w14:textId="1754FAC3" w:rsidR="00C20B04" w:rsidRPr="00C20B04" w:rsidRDefault="00D66C3A" w:rsidP="00C20B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1E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E9F">
        <w:rPr>
          <w:rFonts w:ascii="Times New Roman" w:hAnsi="Times New Roman" w:cs="Times New Roman"/>
          <w:sz w:val="28"/>
          <w:szCs w:val="28"/>
        </w:rPr>
        <w:t>6</w:t>
      </w:r>
      <w:r w:rsidR="00C20B04" w:rsidRPr="00C20B04">
        <w:rPr>
          <w:rFonts w:ascii="Times New Roman" w:hAnsi="Times New Roman" w:cs="Times New Roman"/>
          <w:sz w:val="28"/>
          <w:szCs w:val="28"/>
        </w:rPr>
        <w:t>. Воспитание «здорового духа соперничества».</w:t>
      </w:r>
    </w:p>
    <w:p w14:paraId="2D24FE48" w14:textId="4A50B0DC" w:rsidR="007679E8" w:rsidRDefault="007679E8" w:rsidP="007679E8">
      <w:pPr>
        <w:pStyle w:val="a6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14:paraId="149DC6DC" w14:textId="77777777" w:rsidR="0062709B" w:rsidRPr="00FF2554" w:rsidRDefault="0062709B" w:rsidP="007679E8">
      <w:pPr>
        <w:pStyle w:val="a6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14:paraId="747014EA" w14:textId="7AA7CCAB" w:rsidR="007504DB" w:rsidRPr="0005146F" w:rsidRDefault="002B242E" w:rsidP="0005146F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46F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3191D8DB" w14:textId="6A4592A7" w:rsidR="002B242E" w:rsidRPr="0005146F" w:rsidRDefault="004322D8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>2.1</w:t>
      </w:r>
      <w:r w:rsidRPr="007679E8">
        <w:rPr>
          <w:rFonts w:ascii="Times New Roman" w:hAnsi="Times New Roman" w:cs="Times New Roman"/>
          <w:sz w:val="28"/>
          <w:szCs w:val="28"/>
        </w:rPr>
        <w:t>.</w:t>
      </w:r>
      <w:r w:rsidRPr="007679E8">
        <w:rPr>
          <w:rFonts w:ascii="Times New Roman" w:hAnsi="Times New Roman" w:cs="Times New Roman"/>
        </w:rPr>
        <w:t xml:space="preserve"> </w:t>
      </w:r>
      <w:r w:rsidR="00752251" w:rsidRPr="007679E8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597B63">
        <w:rPr>
          <w:rFonts w:ascii="Times New Roman" w:hAnsi="Times New Roman" w:cs="Times New Roman"/>
          <w:sz w:val="28"/>
          <w:szCs w:val="28"/>
        </w:rPr>
        <w:t>физкультурного мероприятия</w:t>
      </w:r>
      <w:r w:rsidR="00752251" w:rsidRPr="007679E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52251" w:rsidRPr="007679E8">
        <w:rPr>
          <w:sz w:val="28"/>
          <w:szCs w:val="28"/>
        </w:rPr>
        <w:t xml:space="preserve"> </w:t>
      </w:r>
      <w:r w:rsidRPr="007679E8">
        <w:rPr>
          <w:rFonts w:ascii="Times New Roman" w:hAnsi="Times New Roman" w:cs="Times New Roman"/>
          <w:sz w:val="28"/>
          <w:szCs w:val="28"/>
        </w:rPr>
        <w:t>РОО «Федерация подводного спорта Севастополя» при содействии МРОО «Ассоциация подводной деятельности Крыма и Севастополя»</w:t>
      </w:r>
      <w:r w:rsidR="005230CA">
        <w:rPr>
          <w:rFonts w:ascii="Times New Roman" w:hAnsi="Times New Roman" w:cs="Times New Roman"/>
          <w:sz w:val="28"/>
          <w:szCs w:val="28"/>
        </w:rPr>
        <w:t>.</w:t>
      </w:r>
    </w:p>
    <w:p w14:paraId="72D130F5" w14:textId="58469BAC" w:rsidR="004322D8" w:rsidRPr="0005146F" w:rsidRDefault="004322D8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>2.2.</w:t>
      </w:r>
      <w:r w:rsidRPr="0005146F">
        <w:rPr>
          <w:rFonts w:ascii="Times New Roman" w:hAnsi="Times New Roman" w:cs="Times New Roman"/>
        </w:rPr>
        <w:t xml:space="preserve"> </w:t>
      </w:r>
      <w:r w:rsidRPr="0005146F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места проведения </w:t>
      </w:r>
      <w:r w:rsidR="00597B63">
        <w:rPr>
          <w:rFonts w:ascii="Times New Roman" w:hAnsi="Times New Roman" w:cs="Times New Roman"/>
          <w:sz w:val="28"/>
          <w:szCs w:val="28"/>
        </w:rPr>
        <w:t>физкультурного мероприятия</w:t>
      </w:r>
      <w:r w:rsidRPr="0005146F">
        <w:rPr>
          <w:rFonts w:ascii="Times New Roman" w:hAnsi="Times New Roman" w:cs="Times New Roman"/>
          <w:sz w:val="28"/>
          <w:szCs w:val="28"/>
        </w:rPr>
        <w:t xml:space="preserve">, снабжение инвентарем и оборудованием, соблюдение техники безопасности возлагается на оргкомитет, утвержденный </w:t>
      </w:r>
      <w:r w:rsidR="002E4D52" w:rsidRPr="00F41827">
        <w:rPr>
          <w:rFonts w:ascii="Times New Roman" w:hAnsi="Times New Roman" w:cs="Times New Roman"/>
          <w:sz w:val="28"/>
          <w:szCs w:val="28"/>
        </w:rPr>
        <w:t>приказом от</w:t>
      </w:r>
      <w:r w:rsidR="00F41827" w:rsidRPr="00F41827">
        <w:rPr>
          <w:rFonts w:ascii="Times New Roman" w:hAnsi="Times New Roman" w:cs="Times New Roman"/>
          <w:sz w:val="28"/>
          <w:szCs w:val="28"/>
        </w:rPr>
        <w:t xml:space="preserve"> </w:t>
      </w:r>
      <w:r w:rsidR="00F41827" w:rsidRPr="0062709B">
        <w:rPr>
          <w:rFonts w:ascii="Times New Roman" w:hAnsi="Times New Roman" w:cs="Times New Roman"/>
          <w:sz w:val="28"/>
          <w:szCs w:val="28"/>
          <w:highlight w:val="yellow"/>
        </w:rPr>
        <w:t>17.04.2023г.</w:t>
      </w:r>
      <w:r w:rsidR="002E4D52" w:rsidRPr="0062709B">
        <w:rPr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="001E1E9F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F41827" w:rsidRPr="0062709B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1E1E9F">
        <w:rPr>
          <w:rFonts w:ascii="Times New Roman" w:hAnsi="Times New Roman" w:cs="Times New Roman"/>
          <w:sz w:val="28"/>
          <w:szCs w:val="28"/>
          <w:highlight w:val="yellow"/>
        </w:rPr>
        <w:t>ФМ</w:t>
      </w:r>
      <w:r w:rsidR="00F41827" w:rsidRPr="0062709B">
        <w:rPr>
          <w:rFonts w:ascii="Times New Roman" w:hAnsi="Times New Roman" w:cs="Times New Roman"/>
          <w:sz w:val="28"/>
          <w:szCs w:val="28"/>
          <w:highlight w:val="yellow"/>
        </w:rPr>
        <w:t>23</w:t>
      </w:r>
      <w:r w:rsidR="002E4D52">
        <w:rPr>
          <w:rFonts w:ascii="Times New Roman" w:hAnsi="Times New Roman" w:cs="Times New Roman"/>
          <w:sz w:val="28"/>
          <w:szCs w:val="28"/>
        </w:rPr>
        <w:t xml:space="preserve"> </w:t>
      </w:r>
      <w:r w:rsidRPr="0005146F">
        <w:rPr>
          <w:rFonts w:ascii="Times New Roman" w:hAnsi="Times New Roman" w:cs="Times New Roman"/>
          <w:sz w:val="28"/>
          <w:szCs w:val="28"/>
        </w:rPr>
        <w:t>РОО «Федерация подводного спорта Севастополя».</w:t>
      </w:r>
    </w:p>
    <w:p w14:paraId="6E3A2865" w14:textId="6592CCD4" w:rsidR="004322D8" w:rsidRPr="0005146F" w:rsidRDefault="004322D8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 xml:space="preserve">2.3. Непосредственное проведение </w:t>
      </w:r>
      <w:r w:rsidR="00597B63">
        <w:rPr>
          <w:rFonts w:ascii="Times New Roman" w:hAnsi="Times New Roman" w:cs="Times New Roman"/>
          <w:sz w:val="28"/>
          <w:szCs w:val="28"/>
        </w:rPr>
        <w:t xml:space="preserve">физкультурного </w:t>
      </w:r>
      <w:proofErr w:type="gramStart"/>
      <w:r w:rsidR="00597B6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05146F">
        <w:rPr>
          <w:rFonts w:ascii="Times New Roman" w:hAnsi="Times New Roman" w:cs="Times New Roman"/>
          <w:sz w:val="28"/>
          <w:szCs w:val="28"/>
        </w:rPr>
        <w:t xml:space="preserve"> возлагается</w:t>
      </w:r>
      <w:proofErr w:type="gramEnd"/>
      <w:r w:rsidRPr="0005146F">
        <w:rPr>
          <w:rFonts w:ascii="Times New Roman" w:hAnsi="Times New Roman" w:cs="Times New Roman"/>
          <w:sz w:val="28"/>
          <w:szCs w:val="28"/>
        </w:rPr>
        <w:t xml:space="preserve"> на судейскую коллегию, утвержденную </w:t>
      </w:r>
      <w:r w:rsidR="00E73BAC" w:rsidRPr="00F4182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F5BD0" w:rsidRPr="007679E8">
        <w:rPr>
          <w:rFonts w:ascii="Times New Roman" w:hAnsi="Times New Roman" w:cs="Times New Roman"/>
          <w:sz w:val="28"/>
          <w:szCs w:val="28"/>
        </w:rPr>
        <w:t>РОО «Федерация подводного спорта Севастополя»</w:t>
      </w:r>
      <w:r w:rsidR="000F5BD0">
        <w:rPr>
          <w:rFonts w:ascii="Times New Roman" w:hAnsi="Times New Roman" w:cs="Times New Roman"/>
          <w:sz w:val="28"/>
          <w:szCs w:val="28"/>
        </w:rPr>
        <w:t xml:space="preserve"> </w:t>
      </w:r>
      <w:r w:rsidR="00E73BAC" w:rsidRPr="00F41827">
        <w:rPr>
          <w:rFonts w:ascii="Times New Roman" w:hAnsi="Times New Roman" w:cs="Times New Roman"/>
          <w:sz w:val="28"/>
          <w:szCs w:val="28"/>
        </w:rPr>
        <w:t>от</w:t>
      </w:r>
      <w:r w:rsidR="00F41827" w:rsidRPr="00F41827">
        <w:rPr>
          <w:rFonts w:ascii="Times New Roman" w:hAnsi="Times New Roman" w:cs="Times New Roman"/>
          <w:sz w:val="28"/>
          <w:szCs w:val="28"/>
        </w:rPr>
        <w:t xml:space="preserve"> </w:t>
      </w:r>
      <w:r w:rsidR="00F41827" w:rsidRPr="0062709B">
        <w:rPr>
          <w:rFonts w:ascii="Times New Roman" w:hAnsi="Times New Roman" w:cs="Times New Roman"/>
          <w:sz w:val="28"/>
          <w:szCs w:val="28"/>
          <w:highlight w:val="yellow"/>
        </w:rPr>
        <w:t>17.04.2023г.</w:t>
      </w:r>
      <w:r w:rsidR="00E73BAC" w:rsidRPr="0062709B">
        <w:rPr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="001E1E9F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F41827" w:rsidRPr="0062709B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1E1E9F">
        <w:rPr>
          <w:rFonts w:ascii="Times New Roman" w:hAnsi="Times New Roman" w:cs="Times New Roman"/>
          <w:sz w:val="28"/>
          <w:szCs w:val="28"/>
          <w:highlight w:val="yellow"/>
        </w:rPr>
        <w:t>ФМ</w:t>
      </w:r>
      <w:r w:rsidR="00F41827" w:rsidRPr="0062709B">
        <w:rPr>
          <w:rFonts w:ascii="Times New Roman" w:hAnsi="Times New Roman" w:cs="Times New Roman"/>
          <w:sz w:val="28"/>
          <w:szCs w:val="28"/>
          <w:highlight w:val="yellow"/>
        </w:rPr>
        <w:t>23</w:t>
      </w:r>
      <w:r w:rsidR="000F5BD0" w:rsidRPr="0062709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2D8FC07B" w14:textId="57BF5E65" w:rsidR="0076470E" w:rsidRDefault="0076470E" w:rsidP="0005146F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952813" w14:textId="6C2F4381" w:rsidR="00597B63" w:rsidRDefault="00597B63" w:rsidP="0005146F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DAD90" w14:textId="15385757" w:rsidR="00597B63" w:rsidRDefault="00597B63" w:rsidP="0005146F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3BE94F" w14:textId="420B3442" w:rsidR="0076470E" w:rsidRPr="0005146F" w:rsidRDefault="0076470E" w:rsidP="0005146F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57016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</w:t>
      </w:r>
      <w:r w:rsidRPr="00051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D39D2C" w14:textId="589D7E06" w:rsidR="0076470E" w:rsidRPr="0005146F" w:rsidRDefault="0076470E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 xml:space="preserve">3.1. </w:t>
      </w:r>
      <w:r w:rsidR="00597B63">
        <w:rPr>
          <w:rFonts w:ascii="Times New Roman" w:hAnsi="Times New Roman" w:cs="Times New Roman"/>
          <w:sz w:val="28"/>
          <w:szCs w:val="28"/>
          <w:highlight w:val="yellow"/>
        </w:rPr>
        <w:t>Физкультурное мероприятие</w:t>
      </w:r>
      <w:r w:rsidRPr="00C223A7">
        <w:rPr>
          <w:rFonts w:ascii="Times New Roman" w:hAnsi="Times New Roman" w:cs="Times New Roman"/>
          <w:sz w:val="28"/>
          <w:szCs w:val="28"/>
          <w:highlight w:val="yellow"/>
        </w:rPr>
        <w:t xml:space="preserve"> проводится на территории, специально подготовленной </w:t>
      </w:r>
      <w:proofErr w:type="gramStart"/>
      <w:r w:rsidRPr="00C223A7">
        <w:rPr>
          <w:rFonts w:ascii="Times New Roman" w:hAnsi="Times New Roman" w:cs="Times New Roman"/>
          <w:sz w:val="28"/>
          <w:szCs w:val="28"/>
          <w:highlight w:val="yellow"/>
        </w:rPr>
        <w:t>для проведения</w:t>
      </w:r>
      <w:proofErr w:type="gramEnd"/>
      <w:r w:rsidR="00597B63">
        <w:rPr>
          <w:rFonts w:ascii="Times New Roman" w:hAnsi="Times New Roman" w:cs="Times New Roman"/>
          <w:sz w:val="28"/>
          <w:szCs w:val="28"/>
          <w:highlight w:val="yellow"/>
        </w:rPr>
        <w:t xml:space="preserve"> соответствующего мероприятиями Организаторами</w:t>
      </w:r>
      <w:r w:rsidRPr="00C223A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2F1D4605" w14:textId="2EA2A90B" w:rsidR="0076470E" w:rsidRPr="0005146F" w:rsidRDefault="0076470E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>3.</w:t>
      </w:r>
      <w:r w:rsidR="00597B63">
        <w:rPr>
          <w:rFonts w:ascii="Times New Roman" w:hAnsi="Times New Roman" w:cs="Times New Roman"/>
          <w:sz w:val="28"/>
          <w:szCs w:val="28"/>
        </w:rPr>
        <w:t>2</w:t>
      </w:r>
      <w:r w:rsidRPr="0005146F">
        <w:rPr>
          <w:rFonts w:ascii="Times New Roman" w:hAnsi="Times New Roman" w:cs="Times New Roman"/>
          <w:sz w:val="28"/>
          <w:szCs w:val="28"/>
        </w:rPr>
        <w:t xml:space="preserve">. </w:t>
      </w:r>
      <w:r w:rsidR="00597B63">
        <w:rPr>
          <w:rFonts w:ascii="Times New Roman" w:hAnsi="Times New Roman" w:cs="Times New Roman"/>
          <w:sz w:val="28"/>
          <w:szCs w:val="28"/>
        </w:rPr>
        <w:t xml:space="preserve">Физкультурное </w:t>
      </w:r>
      <w:proofErr w:type="gramStart"/>
      <w:r w:rsidR="00597B6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05146F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05146F">
        <w:rPr>
          <w:rFonts w:ascii="Times New Roman" w:hAnsi="Times New Roman" w:cs="Times New Roman"/>
          <w:sz w:val="28"/>
          <w:szCs w:val="28"/>
        </w:rPr>
        <w:t xml:space="preserve"> в условиях сохраняющейся угрозы совершения террористического акта и организации деятельности по противодействию его совершению (согласно решению председателя Антитеррористической комиссии в города Севастополе установлен высокий («желтый») уровень террористической опасности).</w:t>
      </w:r>
    </w:p>
    <w:p w14:paraId="1113FE84" w14:textId="1302DDDD" w:rsidR="0076470E" w:rsidRPr="0005146F" w:rsidRDefault="0076470E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>3.</w:t>
      </w:r>
      <w:r w:rsidR="00597B63">
        <w:rPr>
          <w:rFonts w:ascii="Times New Roman" w:hAnsi="Times New Roman" w:cs="Times New Roman"/>
          <w:sz w:val="28"/>
          <w:szCs w:val="28"/>
        </w:rPr>
        <w:t xml:space="preserve">3. </w:t>
      </w:r>
      <w:r w:rsidRPr="0005146F">
        <w:rPr>
          <w:rFonts w:ascii="Times New Roman" w:hAnsi="Times New Roman" w:cs="Times New Roman"/>
          <w:sz w:val="28"/>
          <w:szCs w:val="28"/>
        </w:rPr>
        <w:t xml:space="preserve">Согласно Указу Губернатора города Севастополя от 17.03.2020 №14-УГ «О введении на территории города Севастополя режима повышенной готовности» (с изменениями и дополнениями) при проведение </w:t>
      </w:r>
      <w:r w:rsidR="00597B63">
        <w:rPr>
          <w:rFonts w:ascii="Times New Roman" w:hAnsi="Times New Roman" w:cs="Times New Roman"/>
          <w:sz w:val="28"/>
          <w:szCs w:val="28"/>
        </w:rPr>
        <w:t>физкультурного мероприятия</w:t>
      </w:r>
      <w:r w:rsidRPr="0005146F">
        <w:rPr>
          <w:rFonts w:ascii="Times New Roman" w:hAnsi="Times New Roman" w:cs="Times New Roman"/>
          <w:sz w:val="28"/>
          <w:szCs w:val="28"/>
        </w:rPr>
        <w:t xml:space="preserve"> на территории города Севастополя использование средства индивидуальной защиты органов дыхания носит рекомендательный характер. </w:t>
      </w:r>
    </w:p>
    <w:p w14:paraId="4717D97B" w14:textId="31928DC8" w:rsidR="0076470E" w:rsidRPr="0005146F" w:rsidRDefault="0076470E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>3.</w:t>
      </w:r>
      <w:r w:rsidR="00597B63">
        <w:rPr>
          <w:rFonts w:ascii="Times New Roman" w:hAnsi="Times New Roman" w:cs="Times New Roman"/>
          <w:sz w:val="28"/>
          <w:szCs w:val="28"/>
        </w:rPr>
        <w:t xml:space="preserve">4. </w:t>
      </w:r>
      <w:r w:rsidRPr="0005146F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Положения при проведении </w:t>
      </w:r>
      <w:proofErr w:type="gramStart"/>
      <w:r w:rsidR="00597B6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05146F">
        <w:rPr>
          <w:rFonts w:ascii="Times New Roman" w:hAnsi="Times New Roman" w:cs="Times New Roman"/>
          <w:sz w:val="28"/>
          <w:szCs w:val="28"/>
        </w:rPr>
        <w:t xml:space="preserve"> возлагается</w:t>
      </w:r>
      <w:proofErr w:type="gramEnd"/>
      <w:r w:rsidRPr="0005146F">
        <w:rPr>
          <w:rFonts w:ascii="Times New Roman" w:hAnsi="Times New Roman" w:cs="Times New Roman"/>
          <w:sz w:val="28"/>
          <w:szCs w:val="28"/>
        </w:rPr>
        <w:t xml:space="preserve"> на </w:t>
      </w:r>
      <w:r w:rsidR="00597B6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05146F">
        <w:rPr>
          <w:rFonts w:ascii="Times New Roman" w:hAnsi="Times New Roman" w:cs="Times New Roman"/>
          <w:sz w:val="28"/>
          <w:szCs w:val="28"/>
        </w:rPr>
        <w:t>РОО «Федерация подводного спорта Севастополя»</w:t>
      </w:r>
      <w:r w:rsidR="00597B63">
        <w:rPr>
          <w:rFonts w:ascii="Times New Roman" w:hAnsi="Times New Roman" w:cs="Times New Roman"/>
          <w:sz w:val="28"/>
          <w:szCs w:val="28"/>
        </w:rPr>
        <w:t>, МР ОО «Ассоциация подводной деятельности Крыма и Севастополя» и Главного судью физкультурного мероприятия.</w:t>
      </w:r>
    </w:p>
    <w:p w14:paraId="422C436F" w14:textId="033AAA4C" w:rsidR="0076470E" w:rsidRDefault="0076470E" w:rsidP="0005146F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ab/>
        <w:t>3.</w:t>
      </w:r>
      <w:r w:rsidR="00597B63">
        <w:rPr>
          <w:rFonts w:ascii="Times New Roman" w:hAnsi="Times New Roman" w:cs="Times New Roman"/>
          <w:sz w:val="28"/>
          <w:szCs w:val="28"/>
        </w:rPr>
        <w:t>5.</w:t>
      </w:r>
      <w:r w:rsidRPr="0005146F">
        <w:rPr>
          <w:rFonts w:ascii="Times New Roman" w:hAnsi="Times New Roman" w:cs="Times New Roman"/>
          <w:sz w:val="28"/>
          <w:szCs w:val="28"/>
        </w:rPr>
        <w:t xml:space="preserve"> </w:t>
      </w:r>
      <w:r w:rsidR="00597B63">
        <w:rPr>
          <w:rFonts w:ascii="Times New Roman" w:hAnsi="Times New Roman" w:cs="Times New Roman"/>
          <w:sz w:val="28"/>
          <w:szCs w:val="28"/>
        </w:rPr>
        <w:t>Н</w:t>
      </w:r>
      <w:r w:rsidRPr="0005146F">
        <w:rPr>
          <w:rFonts w:ascii="Times New Roman" w:hAnsi="Times New Roman" w:cs="Times New Roman"/>
          <w:sz w:val="28"/>
          <w:szCs w:val="28"/>
        </w:rPr>
        <w:t>аличи</w:t>
      </w:r>
      <w:r w:rsidR="00597B63">
        <w:rPr>
          <w:rFonts w:ascii="Times New Roman" w:hAnsi="Times New Roman" w:cs="Times New Roman"/>
          <w:sz w:val="28"/>
          <w:szCs w:val="28"/>
        </w:rPr>
        <w:t>е</w:t>
      </w:r>
      <w:r w:rsidRPr="0005146F">
        <w:rPr>
          <w:rFonts w:ascii="Times New Roman" w:hAnsi="Times New Roman" w:cs="Times New Roman"/>
          <w:sz w:val="28"/>
          <w:szCs w:val="28"/>
        </w:rPr>
        <w:t xml:space="preserve"> договора о страховании жизни и здоровья от несчастных случаев</w:t>
      </w:r>
      <w:r w:rsidR="00597B63">
        <w:rPr>
          <w:rFonts w:ascii="Times New Roman" w:hAnsi="Times New Roman" w:cs="Times New Roman"/>
          <w:sz w:val="28"/>
          <w:szCs w:val="28"/>
        </w:rPr>
        <w:t xml:space="preserve"> участников мероприятия носит рекомендательный характер</w:t>
      </w:r>
      <w:r w:rsidRPr="0005146F">
        <w:rPr>
          <w:rFonts w:ascii="Times New Roman" w:hAnsi="Times New Roman" w:cs="Times New Roman"/>
          <w:sz w:val="28"/>
          <w:szCs w:val="28"/>
        </w:rPr>
        <w:t>.</w:t>
      </w:r>
    </w:p>
    <w:p w14:paraId="7CA3DF60" w14:textId="6A12BE26" w:rsidR="00B87538" w:rsidRPr="0005146F" w:rsidRDefault="00B87538" w:rsidP="0005146F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</w:t>
      </w:r>
      <w:r w:rsidR="007D56E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едицинский контроль во время физкультурного мероприятия осуществляется Врачом соревнования.</w:t>
      </w:r>
    </w:p>
    <w:p w14:paraId="1048E424" w14:textId="5CB32EA1" w:rsidR="00992713" w:rsidRDefault="00992713" w:rsidP="0005146F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</w:p>
    <w:p w14:paraId="6110ACBB" w14:textId="77777777" w:rsidR="00597B63" w:rsidRPr="0005146F" w:rsidRDefault="00597B63" w:rsidP="0005146F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</w:p>
    <w:p w14:paraId="58159B43" w14:textId="4A7B87ED" w:rsidR="00992713" w:rsidRPr="0005146F" w:rsidRDefault="00992713" w:rsidP="0005146F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146F">
        <w:rPr>
          <w:rFonts w:ascii="Times New Roman" w:hAnsi="Times New Roman" w:cs="Times New Roman"/>
          <w:b/>
          <w:sz w:val="28"/>
          <w:szCs w:val="28"/>
        </w:rPr>
        <w:t xml:space="preserve">. Общие сведения о </w:t>
      </w:r>
      <w:r w:rsidR="00D641AF">
        <w:rPr>
          <w:rFonts w:ascii="Times New Roman" w:hAnsi="Times New Roman" w:cs="Times New Roman"/>
          <w:b/>
          <w:sz w:val="28"/>
          <w:szCs w:val="28"/>
        </w:rPr>
        <w:t>физкультурном мероприятии</w:t>
      </w:r>
    </w:p>
    <w:p w14:paraId="005985E4" w14:textId="4A2503AB" w:rsidR="00597B63" w:rsidRPr="00597B63" w:rsidRDefault="00992713" w:rsidP="00597B63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 xml:space="preserve">4.1. </w:t>
      </w:r>
      <w:r w:rsidR="00D641AF">
        <w:rPr>
          <w:rFonts w:ascii="Times New Roman" w:hAnsi="Times New Roman" w:cs="Times New Roman"/>
          <w:sz w:val="28"/>
          <w:szCs w:val="28"/>
        </w:rPr>
        <w:t>Физкультурное мероприятие</w:t>
      </w:r>
      <w:r w:rsidRPr="00D5701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20D12" w:rsidRPr="00D5701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97B63" w:rsidRPr="00597B63">
        <w:rPr>
          <w:rFonts w:ascii="Times New Roman" w:hAnsi="Times New Roman" w:cs="Times New Roman"/>
          <w:sz w:val="28"/>
          <w:szCs w:val="28"/>
        </w:rPr>
        <w:t xml:space="preserve">г. Севастополь, бухта Круглая (за причалом МЧС, напротив яхт-клуба </w:t>
      </w:r>
      <w:r w:rsidR="00597B63">
        <w:rPr>
          <w:rFonts w:ascii="Times New Roman" w:hAnsi="Times New Roman" w:cs="Times New Roman"/>
          <w:sz w:val="28"/>
          <w:szCs w:val="28"/>
        </w:rPr>
        <w:t>«Юг-спорт».</w:t>
      </w:r>
    </w:p>
    <w:p w14:paraId="47CF33FC" w14:textId="73250B64" w:rsidR="00992713" w:rsidRPr="0005146F" w:rsidRDefault="00992713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 xml:space="preserve">4.2. </w:t>
      </w:r>
      <w:r w:rsidR="00D641AF">
        <w:rPr>
          <w:rFonts w:ascii="Times New Roman" w:hAnsi="Times New Roman" w:cs="Times New Roman"/>
          <w:sz w:val="28"/>
          <w:szCs w:val="28"/>
        </w:rPr>
        <w:t>Физкультурное мероприятие</w:t>
      </w:r>
      <w:r w:rsidRPr="0005146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97B63">
        <w:rPr>
          <w:rFonts w:ascii="Times New Roman" w:hAnsi="Times New Roman" w:cs="Times New Roman"/>
          <w:sz w:val="28"/>
          <w:szCs w:val="28"/>
        </w:rPr>
        <w:t>03 июня</w:t>
      </w:r>
      <w:r w:rsidRPr="0005146F">
        <w:rPr>
          <w:rFonts w:ascii="Times New Roman" w:hAnsi="Times New Roman" w:cs="Times New Roman"/>
          <w:sz w:val="28"/>
          <w:szCs w:val="28"/>
        </w:rPr>
        <w:t xml:space="preserve"> 2023года. Планируемое количество участников 1</w:t>
      </w:r>
      <w:r w:rsidR="003C1C96">
        <w:rPr>
          <w:rFonts w:ascii="Times New Roman" w:hAnsi="Times New Roman" w:cs="Times New Roman"/>
          <w:sz w:val="28"/>
          <w:szCs w:val="28"/>
        </w:rPr>
        <w:t>2</w:t>
      </w:r>
      <w:r w:rsidR="00D641AF">
        <w:rPr>
          <w:rFonts w:ascii="Times New Roman" w:hAnsi="Times New Roman" w:cs="Times New Roman"/>
          <w:sz w:val="28"/>
          <w:szCs w:val="28"/>
        </w:rPr>
        <w:t>-24</w:t>
      </w:r>
      <w:r w:rsidRPr="000514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41AF">
        <w:rPr>
          <w:rFonts w:ascii="Times New Roman" w:hAnsi="Times New Roman" w:cs="Times New Roman"/>
          <w:sz w:val="28"/>
          <w:szCs w:val="28"/>
        </w:rPr>
        <w:t>а</w:t>
      </w:r>
      <w:r w:rsidRPr="0005146F">
        <w:rPr>
          <w:rFonts w:ascii="Times New Roman" w:hAnsi="Times New Roman" w:cs="Times New Roman"/>
          <w:sz w:val="28"/>
          <w:szCs w:val="28"/>
        </w:rPr>
        <w:t>.</w:t>
      </w:r>
    </w:p>
    <w:p w14:paraId="730A24D5" w14:textId="4BC8CC9D" w:rsidR="00992713" w:rsidRDefault="00992713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 xml:space="preserve">4.3. Программа </w:t>
      </w:r>
      <w:r w:rsidR="00D641AF">
        <w:rPr>
          <w:rFonts w:ascii="Times New Roman" w:hAnsi="Times New Roman" w:cs="Times New Roman"/>
          <w:sz w:val="28"/>
          <w:szCs w:val="28"/>
        </w:rPr>
        <w:t>мероприятия</w:t>
      </w:r>
      <w:r w:rsidRPr="0005146F">
        <w:rPr>
          <w:rFonts w:ascii="Times New Roman" w:hAnsi="Times New Roman" w:cs="Times New Roman"/>
          <w:sz w:val="28"/>
          <w:szCs w:val="28"/>
        </w:rPr>
        <w:t>:</w:t>
      </w:r>
    </w:p>
    <w:p w14:paraId="715E7694" w14:textId="7235563F" w:rsidR="001E1E9F" w:rsidRDefault="001E1E9F" w:rsidP="001E1E9F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10:00ч. – Мандатная комиссия</w:t>
      </w:r>
      <w:r w:rsidR="00B87538">
        <w:rPr>
          <w:rFonts w:ascii="Times New Roman" w:hAnsi="Times New Roman" w:cs="Times New Roman"/>
          <w:sz w:val="28"/>
          <w:szCs w:val="28"/>
        </w:rPr>
        <w:t>, формирование команд</w:t>
      </w:r>
    </w:p>
    <w:p w14:paraId="44473495" w14:textId="2BCAFA8F" w:rsidR="001E1E9F" w:rsidRDefault="001E1E9F" w:rsidP="001E1E9F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11:00ч. – Старт эстафеты</w:t>
      </w:r>
    </w:p>
    <w:p w14:paraId="24FB0EED" w14:textId="5948EC44" w:rsidR="001E1E9F" w:rsidRPr="0005146F" w:rsidRDefault="001E1E9F" w:rsidP="001E1E9F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13:00ч. – Награждение </w:t>
      </w:r>
    </w:p>
    <w:p w14:paraId="0B7FDD47" w14:textId="1EB518C1" w:rsidR="00992713" w:rsidRPr="0005146F" w:rsidRDefault="00992713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46F">
        <w:rPr>
          <w:rFonts w:ascii="Times New Roman" w:hAnsi="Times New Roman" w:cs="Times New Roman"/>
          <w:sz w:val="28"/>
          <w:szCs w:val="28"/>
        </w:rPr>
        <w:t>4.4. Организатор</w:t>
      </w:r>
      <w:r w:rsidR="00D641AF">
        <w:rPr>
          <w:rFonts w:ascii="Times New Roman" w:hAnsi="Times New Roman" w:cs="Times New Roman"/>
          <w:sz w:val="28"/>
          <w:szCs w:val="28"/>
        </w:rPr>
        <w:t xml:space="preserve">ы </w:t>
      </w:r>
      <w:r w:rsidRPr="0005146F">
        <w:rPr>
          <w:rFonts w:ascii="Times New Roman" w:hAnsi="Times New Roman" w:cs="Times New Roman"/>
          <w:sz w:val="28"/>
          <w:szCs w:val="28"/>
        </w:rPr>
        <w:t>оставляет за собой право внести изменения в п.4.3. Положения в случае изменения фактического количества участников, либо при иных непредвиденных обстоятельствах, известив об этих изменениях всех участников соревнования до начала мандатной комиссии.</w:t>
      </w:r>
    </w:p>
    <w:p w14:paraId="448A3C2C" w14:textId="06334FBC" w:rsidR="007D56ED" w:rsidRDefault="007D56ED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869A6A" w14:textId="77777777" w:rsidR="007D56ED" w:rsidRPr="0005146F" w:rsidRDefault="007D56ED" w:rsidP="0005146F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C7D590" w14:textId="77777777" w:rsidR="009A1963" w:rsidRPr="0005146F" w:rsidRDefault="009A1963" w:rsidP="0005146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4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V. Требования к участникам соревнования и условия их допуска </w:t>
      </w:r>
    </w:p>
    <w:p w14:paraId="5E1E7EA0" w14:textId="5FED5635" w:rsidR="001D32F5" w:rsidRDefault="009A1963" w:rsidP="00B875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5.1.  К </w:t>
      </w:r>
      <w:r w:rsidR="001E1E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непосредственному 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участию </w:t>
      </w:r>
      <w:r w:rsidR="00B8753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 Эстафете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570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допускаются</w:t>
      </w:r>
      <w:r w:rsidR="00C047DE" w:rsidRPr="00D570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B8753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мужчины и женщины 2005года </w:t>
      </w:r>
      <w:proofErr w:type="gramStart"/>
      <w:r w:rsidR="00B8753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рождения </w:t>
      </w:r>
      <w:r w:rsidR="00C047DE" w:rsidRPr="00D570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</w:t>
      </w:r>
      <w:proofErr w:type="gramEnd"/>
      <w:r w:rsidR="00C047DE" w:rsidRPr="00D5701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старше</w:t>
      </w:r>
      <w:r w:rsidR="00B8753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</w:p>
    <w:p w14:paraId="0663C147" w14:textId="77777777" w:rsidR="00CD30B0" w:rsidRDefault="00B87538" w:rsidP="00CD30B0">
      <w:pPr>
        <w:spacing w:after="0" w:line="240" w:lineRule="auto"/>
        <w:ind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5.2. Граждане и дети до 2005г. рождения допускаются к участию на физкультурное мероприятие в качестве волонтеров и зрителей на берегу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, при этом, дети до 14 лет при непосредственном присутствии родителей на мероприятии.</w:t>
      </w:r>
      <w:r w:rsidR="00CD30B0" w:rsidRPr="00CD30B0">
        <w:rPr>
          <w:rFonts w:eastAsiaTheme="minorEastAsia"/>
          <w:sz w:val="28"/>
          <w:szCs w:val="28"/>
          <w:lang w:eastAsia="ru-RU"/>
        </w:rPr>
        <w:t xml:space="preserve"> </w:t>
      </w:r>
    </w:p>
    <w:p w14:paraId="2BA469A2" w14:textId="1909EE53" w:rsidR="00CD30B0" w:rsidRPr="00CD30B0" w:rsidRDefault="00CD30B0" w:rsidP="00CD30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5.3. </w:t>
      </w:r>
      <w:r w:rsidRPr="00CD30B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 участию в эстафете не допускаются лица в алкогольном или наркотическом опьянении, в неудовлетворительном состоянии здоровья.</w:t>
      </w:r>
    </w:p>
    <w:p w14:paraId="140DE6C5" w14:textId="2D0898E1" w:rsidR="007D56ED" w:rsidRDefault="007D56ED" w:rsidP="00B875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3DDDC874" w14:textId="77777777" w:rsidR="00CD30B0" w:rsidRPr="0005146F" w:rsidRDefault="00CD30B0" w:rsidP="00B875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24E19ED2" w14:textId="05606565" w:rsidR="001D32F5" w:rsidRPr="0005146F" w:rsidRDefault="001D32F5" w:rsidP="000514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VI. Заявки на участие</w:t>
      </w:r>
    </w:p>
    <w:p w14:paraId="7E969A74" w14:textId="5E3F0EBB" w:rsidR="001D32F5" w:rsidRPr="0005146F" w:rsidRDefault="001D32F5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6.1. Для непосредственного допуска к </w:t>
      </w:r>
      <w:r w:rsidR="00B8753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участи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ю</w:t>
      </w:r>
      <w:r w:rsidR="00B8753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 Эстафете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 формирования команд участники 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должны пройти регистрацию в мандатной комиссии 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03 </w:t>
      </w:r>
      <w:proofErr w:type="gramStart"/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июня 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2023</w:t>
      </w:r>
      <w:proofErr w:type="gramEnd"/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года с 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10:00ч. до 11:00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ч. 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месте проведения физкультурного мероприятия, указанного в п.4.1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Положения.</w:t>
      </w:r>
    </w:p>
    <w:p w14:paraId="79A8F820" w14:textId="6243ECAB" w:rsidR="005B4E9E" w:rsidRPr="0005146F" w:rsidRDefault="005B4E9E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4AA5C244" w14:textId="77777777" w:rsidR="00E17DC8" w:rsidRPr="0005146F" w:rsidRDefault="00E17DC8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52260C8D" w14:textId="67D78668" w:rsidR="009A591E" w:rsidRPr="0005146F" w:rsidRDefault="009A591E" w:rsidP="000514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VIII. Условия подведения итогов</w:t>
      </w:r>
    </w:p>
    <w:p w14:paraId="18BC6573" w14:textId="73694F3E" w:rsidR="009A591E" w:rsidRPr="0005146F" w:rsidRDefault="009A591E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8.1. 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Эстафета является командным соревнованием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</w:p>
    <w:p w14:paraId="47BB2372" w14:textId="6F5AFF39" w:rsidR="009A591E" w:rsidRPr="0005146F" w:rsidRDefault="009A591E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8.2. Победители определяются 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 времени прохождения дистанции</w:t>
      </w:r>
      <w:r w:rsidR="008916C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</w:p>
    <w:p w14:paraId="2EA86E6A" w14:textId="5F40DFCD" w:rsidR="009A591E" w:rsidRPr="0005146F" w:rsidRDefault="009A591E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8.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 Итоговые результаты (протоколы) на бумажном и электронном носителях представляются в Управление по делам молодежи и спорта города Севастополя в течение двух недель со дня окончания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физкультурного мероприятия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</w:p>
    <w:p w14:paraId="5650B17B" w14:textId="541A9387" w:rsidR="009A591E" w:rsidRDefault="009A591E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1A9A804E" w14:textId="77777777" w:rsidR="00E17DC8" w:rsidRPr="0005146F" w:rsidRDefault="00E17DC8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70B5A10F" w14:textId="77777777" w:rsidR="009A591E" w:rsidRPr="0005146F" w:rsidRDefault="009A591E" w:rsidP="000514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IX. Награждение победителей и призеров</w:t>
      </w:r>
    </w:p>
    <w:p w14:paraId="02F0B370" w14:textId="05555FC2" w:rsidR="009A591E" w:rsidRPr="0005146F" w:rsidRDefault="009A591E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9.1. Победители </w:t>
      </w:r>
      <w:r w:rsidRPr="00B03AD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награждаются дипломами</w:t>
      </w:r>
      <w:r w:rsidR="00876EF3" w:rsidRPr="00B03AD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</w:p>
    <w:p w14:paraId="6720943F" w14:textId="556513F0" w:rsidR="009A591E" w:rsidRPr="0005146F" w:rsidRDefault="009A591E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9.2. Проводящая организация оставля</w:t>
      </w:r>
      <w:r w:rsidR="006A47A7" w:rsidRPr="0074165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ет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за собой право учреждения дополнительных призов.</w:t>
      </w:r>
    </w:p>
    <w:p w14:paraId="086E12DF" w14:textId="77777777" w:rsidR="00E17DC8" w:rsidRPr="0005146F" w:rsidRDefault="00E17DC8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475081F3" w14:textId="77777777" w:rsidR="009A591E" w:rsidRPr="0005146F" w:rsidRDefault="009A591E" w:rsidP="000514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X. Условия финансирования</w:t>
      </w:r>
    </w:p>
    <w:p w14:paraId="7696168C" w14:textId="1CB9BA75" w:rsidR="009A591E" w:rsidRPr="0005146F" w:rsidRDefault="009A591E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10.1.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РОО «Федерация подводного спорта Севастополя» и МРОО «Ассоциация подводной деятельности Крыма» принимают на себя расходы по оплате работы судей, оплате медицинского сопровождения, по приобретению наградной атрибутики </w:t>
      </w:r>
      <w:r w:rsidR="007D56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сувенирной продукции, канцелярских товаров,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7D56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 </w:t>
      </w:r>
      <w:r w:rsidR="0041249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обеспечению безопасности на территории проведения мероприятия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</w:p>
    <w:p w14:paraId="76EBFFCD" w14:textId="69BE109E" w:rsidR="009A591E" w:rsidRPr="0005146F" w:rsidRDefault="009A591E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10.2.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</w:r>
      <w:r w:rsidR="00B03AD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атраты в связи с личным участием в </w:t>
      </w:r>
      <w:r w:rsidR="00C37D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мероприятии </w:t>
      </w: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несут сами участники.</w:t>
      </w:r>
    </w:p>
    <w:p w14:paraId="22AB14ED" w14:textId="679662A3" w:rsidR="009A591E" w:rsidRPr="0005146F" w:rsidRDefault="009A591E" w:rsidP="000514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</w:r>
    </w:p>
    <w:p w14:paraId="30122067" w14:textId="583A25F1" w:rsidR="009A591E" w:rsidRPr="0005146F" w:rsidRDefault="009A591E" w:rsidP="000514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XI</w:t>
      </w:r>
      <w:r w:rsidRPr="0005146F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en-US" w:eastAsia="ru-RU"/>
        </w:rPr>
        <w:t>V</w:t>
      </w:r>
      <w:r w:rsidRPr="0005146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. Контактная информация</w:t>
      </w:r>
    </w:p>
    <w:p w14:paraId="613B2174" w14:textId="77777777" w:rsidR="009A591E" w:rsidRPr="0005146F" w:rsidRDefault="009A591E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РОО «Федерация подводного спорта Севастополя», </w:t>
      </w:r>
    </w:p>
    <w:p w14:paraId="5E183054" w14:textId="77777777" w:rsidR="009A591E" w:rsidRPr="0005146F" w:rsidRDefault="009A591E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299053, город Севастополь, ул. Коралловая, </w:t>
      </w:r>
      <w:proofErr w:type="gramStart"/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63,  sport@sevfps.ru</w:t>
      </w:r>
      <w:proofErr w:type="gramEnd"/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</w:t>
      </w:r>
    </w:p>
    <w:p w14:paraId="56B3BC5A" w14:textId="3B9069D2" w:rsidR="009A591E" w:rsidRDefault="009A591E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Анастасия Андреевна Сомова, +7(912) 05-15-632</w:t>
      </w:r>
    </w:p>
    <w:p w14:paraId="2E3870C3" w14:textId="7B6ED67D" w:rsidR="00C37DE9" w:rsidRPr="0005146F" w:rsidRDefault="00C37DE9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МР ОО «Ассоциация подводной деятельности Крыма и Севастополя»</w:t>
      </w:r>
    </w:p>
    <w:p w14:paraId="7EAB6D28" w14:textId="7FE03CC6" w:rsidR="00FC38BA" w:rsidRDefault="00C74CD9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514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Кулешов Вячеслав Станиславович, +7 (978) 82-42-327</w:t>
      </w:r>
    </w:p>
    <w:p w14:paraId="1AA3CFBC" w14:textId="1965237C" w:rsidR="00FC38BA" w:rsidRDefault="00FC38BA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580F0AC3" w14:textId="541CB5F4" w:rsidR="00FC38BA" w:rsidRDefault="00FC38BA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7B5B9A45" w14:textId="77777777" w:rsidR="006E4D19" w:rsidRDefault="006E4D19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043A3FC2" w14:textId="77777777" w:rsidR="006E4D19" w:rsidRDefault="006E4D19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49AC9E2A" w14:textId="77777777" w:rsidR="006E4D19" w:rsidRDefault="006E4D19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7E3C7CEF" w14:textId="77777777" w:rsidR="006E4D19" w:rsidRDefault="006E4D19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7191C832" w14:textId="77777777" w:rsidR="006E4D19" w:rsidRDefault="006E4D19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00BA0B3F" w14:textId="219667E8" w:rsidR="006E4D19" w:rsidRDefault="006E4D19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221D0154" w14:textId="4DC8C962" w:rsidR="0074165B" w:rsidRDefault="0074165B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2AE29496" w14:textId="516B0C1E" w:rsidR="0074165B" w:rsidRDefault="0074165B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12BCBBA2" w14:textId="6D76FC6E" w:rsidR="0074165B" w:rsidRDefault="0074165B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08BF0C37" w14:textId="24443E06" w:rsidR="0074165B" w:rsidRDefault="0074165B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690C2DD1" w14:textId="13468943" w:rsidR="0074165B" w:rsidRDefault="0074165B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140C9D1E" w14:textId="42F45034" w:rsidR="0074165B" w:rsidRDefault="0074165B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31B5BF98" w14:textId="77777777" w:rsidR="0074165B" w:rsidRDefault="0074165B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7C4E24B5" w14:textId="77777777" w:rsidR="006E4D19" w:rsidRDefault="006E4D19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5CE33621" w14:textId="77777777" w:rsidR="006E4D19" w:rsidRDefault="006E4D19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6C7D26AF" w14:textId="1841E7A3" w:rsidR="00FC38BA" w:rsidRDefault="00FC38BA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14:paraId="33600699" w14:textId="05E9DFC5" w:rsidR="00FC38BA" w:rsidRDefault="00FC38BA" w:rsidP="000514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sectPr w:rsidR="00FC38BA" w:rsidSect="00992713">
      <w:headerReference w:type="default" r:id="rId9"/>
      <w:pgSz w:w="11906" w:h="16838"/>
      <w:pgMar w:top="993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9DEA9" w14:textId="77777777" w:rsidR="00266C70" w:rsidRDefault="00266C70" w:rsidP="007504DB">
      <w:pPr>
        <w:spacing w:after="0" w:line="240" w:lineRule="auto"/>
      </w:pPr>
      <w:r>
        <w:separator/>
      </w:r>
    </w:p>
  </w:endnote>
  <w:endnote w:type="continuationSeparator" w:id="0">
    <w:p w14:paraId="1545534C" w14:textId="77777777" w:rsidR="00266C70" w:rsidRDefault="00266C70" w:rsidP="0075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6DA0E" w14:textId="77777777" w:rsidR="00266C70" w:rsidRDefault="00266C70" w:rsidP="007504DB">
      <w:pPr>
        <w:spacing w:after="0" w:line="240" w:lineRule="auto"/>
      </w:pPr>
      <w:r>
        <w:separator/>
      </w:r>
    </w:p>
  </w:footnote>
  <w:footnote w:type="continuationSeparator" w:id="0">
    <w:p w14:paraId="2FFFE838" w14:textId="77777777" w:rsidR="00266C70" w:rsidRDefault="00266C70" w:rsidP="0075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738451"/>
      <w:docPartObj>
        <w:docPartGallery w:val="Page Numbers (Top of Page)"/>
        <w:docPartUnique/>
      </w:docPartObj>
    </w:sdtPr>
    <w:sdtEndPr/>
    <w:sdtContent>
      <w:p w14:paraId="3A3CDB0B" w14:textId="2296DB5B" w:rsidR="007504DB" w:rsidRDefault="007504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558">
          <w:rPr>
            <w:noProof/>
          </w:rPr>
          <w:t>9</w:t>
        </w:r>
        <w:r>
          <w:fldChar w:fldCharType="end"/>
        </w:r>
      </w:p>
    </w:sdtContent>
  </w:sdt>
  <w:p w14:paraId="7E9D402E" w14:textId="77777777" w:rsidR="007504DB" w:rsidRDefault="007504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9A"/>
    <w:multiLevelType w:val="multilevel"/>
    <w:tmpl w:val="C1E4D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FE2290"/>
    <w:multiLevelType w:val="multilevel"/>
    <w:tmpl w:val="3A289B3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465D33"/>
    <w:multiLevelType w:val="multilevel"/>
    <w:tmpl w:val="3A289B3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C7650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3D2B61BA"/>
    <w:multiLevelType w:val="hybridMultilevel"/>
    <w:tmpl w:val="E7C29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E55B53"/>
    <w:multiLevelType w:val="multilevel"/>
    <w:tmpl w:val="788E3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50"/>
    <w:rsid w:val="00005FCD"/>
    <w:rsid w:val="00020D12"/>
    <w:rsid w:val="00034CA4"/>
    <w:rsid w:val="0005146F"/>
    <w:rsid w:val="00072AD7"/>
    <w:rsid w:val="000763A6"/>
    <w:rsid w:val="00080CD2"/>
    <w:rsid w:val="00097CF4"/>
    <w:rsid w:val="000A4E21"/>
    <w:rsid w:val="000F5BD0"/>
    <w:rsid w:val="00137953"/>
    <w:rsid w:val="00162944"/>
    <w:rsid w:val="00192083"/>
    <w:rsid w:val="001D32F5"/>
    <w:rsid w:val="001D534F"/>
    <w:rsid w:val="001E1E9F"/>
    <w:rsid w:val="001E5B55"/>
    <w:rsid w:val="002003EE"/>
    <w:rsid w:val="00201425"/>
    <w:rsid w:val="0026157F"/>
    <w:rsid w:val="00266C70"/>
    <w:rsid w:val="00267EAC"/>
    <w:rsid w:val="00277D00"/>
    <w:rsid w:val="002B242E"/>
    <w:rsid w:val="002E4D52"/>
    <w:rsid w:val="003220FB"/>
    <w:rsid w:val="00325053"/>
    <w:rsid w:val="003648B1"/>
    <w:rsid w:val="003C1C96"/>
    <w:rsid w:val="0041249A"/>
    <w:rsid w:val="00427083"/>
    <w:rsid w:val="004322D8"/>
    <w:rsid w:val="00433741"/>
    <w:rsid w:val="0047485E"/>
    <w:rsid w:val="0048524E"/>
    <w:rsid w:val="004A4F10"/>
    <w:rsid w:val="005230CA"/>
    <w:rsid w:val="005753CB"/>
    <w:rsid w:val="00585EC0"/>
    <w:rsid w:val="005949FC"/>
    <w:rsid w:val="00597B63"/>
    <w:rsid w:val="005B4E9E"/>
    <w:rsid w:val="005D086B"/>
    <w:rsid w:val="0062709B"/>
    <w:rsid w:val="006A47A7"/>
    <w:rsid w:val="006B1558"/>
    <w:rsid w:val="006E4D19"/>
    <w:rsid w:val="006F08EA"/>
    <w:rsid w:val="0074165B"/>
    <w:rsid w:val="007504DB"/>
    <w:rsid w:val="00752251"/>
    <w:rsid w:val="0076470E"/>
    <w:rsid w:val="007679E8"/>
    <w:rsid w:val="00791FEB"/>
    <w:rsid w:val="00792EF9"/>
    <w:rsid w:val="007B41F7"/>
    <w:rsid w:val="007D56ED"/>
    <w:rsid w:val="007D73F7"/>
    <w:rsid w:val="007E29D9"/>
    <w:rsid w:val="00830287"/>
    <w:rsid w:val="0087067C"/>
    <w:rsid w:val="00876EF3"/>
    <w:rsid w:val="008916C1"/>
    <w:rsid w:val="008E7B65"/>
    <w:rsid w:val="009068CA"/>
    <w:rsid w:val="00992713"/>
    <w:rsid w:val="009A1963"/>
    <w:rsid w:val="009A591E"/>
    <w:rsid w:val="009C5DD4"/>
    <w:rsid w:val="009F42E0"/>
    <w:rsid w:val="00A356C3"/>
    <w:rsid w:val="00A62317"/>
    <w:rsid w:val="00A94000"/>
    <w:rsid w:val="00AE7DC6"/>
    <w:rsid w:val="00B03554"/>
    <w:rsid w:val="00B03ADF"/>
    <w:rsid w:val="00B87538"/>
    <w:rsid w:val="00B958FB"/>
    <w:rsid w:val="00BE7049"/>
    <w:rsid w:val="00C047DE"/>
    <w:rsid w:val="00C13945"/>
    <w:rsid w:val="00C20B04"/>
    <w:rsid w:val="00C223A7"/>
    <w:rsid w:val="00C2306A"/>
    <w:rsid w:val="00C37DE9"/>
    <w:rsid w:val="00C72CBE"/>
    <w:rsid w:val="00C74CD9"/>
    <w:rsid w:val="00CD30B0"/>
    <w:rsid w:val="00D435AC"/>
    <w:rsid w:val="00D57016"/>
    <w:rsid w:val="00D641AF"/>
    <w:rsid w:val="00D66C3A"/>
    <w:rsid w:val="00D67254"/>
    <w:rsid w:val="00D870C1"/>
    <w:rsid w:val="00D900DF"/>
    <w:rsid w:val="00DD2D70"/>
    <w:rsid w:val="00DF0E02"/>
    <w:rsid w:val="00E03750"/>
    <w:rsid w:val="00E17DC8"/>
    <w:rsid w:val="00E52B0C"/>
    <w:rsid w:val="00E542B7"/>
    <w:rsid w:val="00E61388"/>
    <w:rsid w:val="00E67556"/>
    <w:rsid w:val="00E73BAC"/>
    <w:rsid w:val="00EE7F57"/>
    <w:rsid w:val="00F1272A"/>
    <w:rsid w:val="00F41827"/>
    <w:rsid w:val="00F45873"/>
    <w:rsid w:val="00F517B7"/>
    <w:rsid w:val="00FA3FFE"/>
    <w:rsid w:val="00FC38BA"/>
    <w:rsid w:val="00FE49C1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03839"/>
  <w15:chartTrackingRefBased/>
  <w15:docId w15:val="{3F0AD372-B8AC-4200-A8F3-97669A8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04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504D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04DB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7504DB"/>
    <w:pPr>
      <w:ind w:left="720"/>
      <w:contextualSpacing/>
    </w:pPr>
  </w:style>
  <w:style w:type="paragraph" w:styleId="a7">
    <w:name w:val="No Spacing"/>
    <w:uiPriority w:val="1"/>
    <w:qFormat/>
    <w:rsid w:val="007504D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B4E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4E9E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unhideWhenUsed/>
    <w:rsid w:val="00E6755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67556"/>
    <w:rPr>
      <w:sz w:val="20"/>
      <w:szCs w:val="20"/>
    </w:rPr>
  </w:style>
  <w:style w:type="character" w:styleId="ab">
    <w:name w:val="footnote reference"/>
    <w:rsid w:val="00E67556"/>
    <w:rPr>
      <w:vertAlign w:val="superscript"/>
    </w:rPr>
  </w:style>
  <w:style w:type="character" w:styleId="ac">
    <w:name w:val="Strong"/>
    <w:basedOn w:val="a0"/>
    <w:uiPriority w:val="22"/>
    <w:qFormat/>
    <w:rsid w:val="00C72CBE"/>
    <w:rPr>
      <w:b/>
      <w:bCs/>
    </w:rPr>
  </w:style>
  <w:style w:type="paragraph" w:styleId="ad">
    <w:name w:val="Plain Text"/>
    <w:basedOn w:val="a"/>
    <w:link w:val="ae"/>
    <w:rsid w:val="00080C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80CD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7147-8FCB-CE45-A873-14C0BACD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Microsoft Office User</cp:lastModifiedBy>
  <cp:revision>10</cp:revision>
  <dcterms:created xsi:type="dcterms:W3CDTF">2023-04-30T07:23:00Z</dcterms:created>
  <dcterms:modified xsi:type="dcterms:W3CDTF">2023-05-25T18:49:00Z</dcterms:modified>
</cp:coreProperties>
</file>