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75" w:rsidRDefault="00494D75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соревнования по подводному спорту</w:t>
      </w:r>
    </w:p>
    <w:p w:rsidR="00195342" w:rsidRDefault="00494D75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(апноэ – ныряние в глубину) </w:t>
      </w:r>
    </w:p>
    <w:p w:rsidR="00195342" w:rsidRDefault="00494D75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«ГЛУБИНА 202</w:t>
      </w:r>
      <w:r w:rsidR="001C64E8">
        <w:rPr>
          <w:rFonts w:ascii="Arial" w:hAnsi="Arial" w:cs="Arial"/>
          <w:b/>
          <w:sz w:val="24"/>
          <w:szCs w:val="24"/>
          <w:lang w:val="ru-RU"/>
        </w:rPr>
        <w:t>2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:rsidR="00195342" w:rsidRDefault="00494D75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1C64E8">
        <w:rPr>
          <w:rFonts w:ascii="Arial" w:hAnsi="Arial" w:cs="Arial"/>
          <w:sz w:val="24"/>
          <w:szCs w:val="24"/>
          <w:lang w:val="ru-RU"/>
        </w:rPr>
        <w:t>2</w:t>
      </w:r>
      <w:r w:rsidR="00011AB3">
        <w:rPr>
          <w:rFonts w:ascii="Arial" w:hAnsi="Arial" w:cs="Arial"/>
          <w:sz w:val="24"/>
          <w:szCs w:val="24"/>
          <w:lang w:val="ru-RU"/>
        </w:rPr>
        <w:t>2</w:t>
      </w:r>
      <w:r w:rsidR="001C64E8">
        <w:rPr>
          <w:rFonts w:ascii="Arial" w:hAnsi="Arial" w:cs="Arial"/>
          <w:sz w:val="24"/>
          <w:szCs w:val="24"/>
          <w:lang w:val="ru-RU"/>
        </w:rPr>
        <w:t>-24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C64E8">
        <w:rPr>
          <w:rFonts w:ascii="Arial" w:hAnsi="Arial" w:cs="Arial"/>
          <w:sz w:val="24"/>
          <w:szCs w:val="24"/>
          <w:lang w:val="ru-RU"/>
        </w:rPr>
        <w:t>июля</w:t>
      </w:r>
      <w:r>
        <w:rPr>
          <w:rFonts w:ascii="Arial" w:hAnsi="Arial" w:cs="Arial"/>
          <w:sz w:val="24"/>
          <w:szCs w:val="24"/>
          <w:lang w:val="ru-RU"/>
        </w:rPr>
        <w:t xml:space="preserve"> 202</w:t>
      </w:r>
      <w:r w:rsidR="00194DD0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195342" w:rsidRDefault="00494D75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Балаклава, Черное Море</w:t>
      </w:r>
    </w:p>
    <w:p w:rsidR="00195342" w:rsidRDefault="00195342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195342" w:rsidRDefault="00494D75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ЗАЯВКА </w:t>
      </w:r>
    </w:p>
    <w:p w:rsidR="00195342" w:rsidRDefault="00494D75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участие в соревнованиях по подводному спорту</w:t>
      </w:r>
    </w:p>
    <w:p w:rsidR="00195342" w:rsidRDefault="00195342">
      <w:pPr>
        <w:pStyle w:val="LongQuote"/>
        <w:spacing w:after="0"/>
        <w:rPr>
          <w:rFonts w:ascii="Arial" w:hAnsi="Arial" w:cs="Arial"/>
          <w:szCs w:val="24"/>
          <w:lang w:val="ru-RU"/>
        </w:rPr>
      </w:pPr>
    </w:p>
    <w:p w:rsidR="00195342" w:rsidRDefault="00494D75">
      <w:pPr>
        <w:pStyle w:val="21"/>
      </w:pPr>
      <w:r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195342">
        <w:tc>
          <w:tcPr>
            <w:tcW w:w="3282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Фамилия/Family name</w:t>
            </w:r>
          </w:p>
        </w:tc>
        <w:tc>
          <w:tcPr>
            <w:tcW w:w="3283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Имя/First name</w:t>
            </w:r>
          </w:p>
        </w:tc>
        <w:tc>
          <w:tcPr>
            <w:tcW w:w="3283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Отчество</w:t>
            </w:r>
          </w:p>
        </w:tc>
      </w:tr>
      <w:tr w:rsidR="00195342">
        <w:trPr>
          <w:trHeight w:val="340"/>
        </w:trPr>
        <w:tc>
          <w:tcPr>
            <w:tcW w:w="3282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195342" w:rsidRDefault="00195342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195342">
        <w:tc>
          <w:tcPr>
            <w:tcW w:w="3282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Дата рождения</w:t>
            </w:r>
          </w:p>
        </w:tc>
        <w:tc>
          <w:tcPr>
            <w:tcW w:w="3283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left="-44" w:right="-149"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Город и страна проживания</w:t>
            </w:r>
          </w:p>
        </w:tc>
      </w:tr>
      <w:tr w:rsidR="00195342">
        <w:trPr>
          <w:trHeight w:val="340"/>
        </w:trPr>
        <w:tc>
          <w:tcPr>
            <w:tcW w:w="3282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rPr>
                <w:lang w:val="ru-RU"/>
              </w:rPr>
            </w:pPr>
          </w:p>
        </w:tc>
        <w:tc>
          <w:tcPr>
            <w:tcW w:w="3283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</w:tr>
    </w:tbl>
    <w:p w:rsidR="00195342" w:rsidRDefault="00195342">
      <w:pPr>
        <w:pStyle w:val="Body"/>
        <w:spacing w:after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195342">
        <w:tc>
          <w:tcPr>
            <w:tcW w:w="4924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924" w:type="dxa"/>
            <w:shd w:val="clear" w:color="auto" w:fill="auto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е-</w:t>
            </w:r>
            <w:r>
              <w:rPr>
                <w:rFonts w:ascii="Arial" w:hAnsi="Arial" w:cs="Arial"/>
                <w:szCs w:val="24"/>
              </w:rPr>
              <w:t>mail</w:t>
            </w:r>
          </w:p>
        </w:tc>
      </w:tr>
      <w:tr w:rsidR="00195342">
        <w:tc>
          <w:tcPr>
            <w:tcW w:w="4924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  <w:jc w:val="center"/>
              <w:rPr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195342" w:rsidRDefault="00195342">
            <w:pPr>
              <w:pStyle w:val="Body"/>
              <w:spacing w:after="0"/>
              <w:ind w:firstLine="0"/>
            </w:pPr>
          </w:p>
        </w:tc>
      </w:tr>
    </w:tbl>
    <w:p w:rsidR="00195342" w:rsidRDefault="00195342">
      <w:pPr>
        <w:pStyle w:val="21"/>
      </w:pPr>
    </w:p>
    <w:p w:rsidR="00195342" w:rsidRDefault="00494D75">
      <w:pPr>
        <w:pStyle w:val="21"/>
      </w:pPr>
      <w:r>
        <w:t>Предварительная заявка  на  старты в дисциплинах:</w:t>
      </w:r>
    </w:p>
    <w:tbl>
      <w:tblPr>
        <w:tblW w:w="101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545"/>
        <w:gridCol w:w="2394"/>
        <w:gridCol w:w="2177"/>
      </w:tblGrid>
      <w:tr w:rsidR="00195342" w:rsidTr="001C64E8">
        <w:tc>
          <w:tcPr>
            <w:tcW w:w="5545" w:type="dxa"/>
            <w:shd w:val="clear" w:color="auto" w:fill="auto"/>
            <w:vAlign w:val="center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Дисциплина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Заявка на соревнования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(1)</w:t>
            </w:r>
          </w:p>
        </w:tc>
        <w:tc>
          <w:tcPr>
            <w:tcW w:w="2177" w:type="dxa"/>
            <w:vAlign w:val="center"/>
          </w:tcPr>
          <w:p w:rsidR="00195342" w:rsidRDefault="00494D75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Лучший результат в текущем году</w:t>
            </w:r>
            <w:r>
              <w:rPr>
                <w:rFonts w:ascii="Arial" w:hAnsi="Arial" w:cs="Arial"/>
                <w:b/>
                <w:szCs w:val="24"/>
                <w:vertAlign w:val="superscript"/>
                <w:lang w:val="ru-RU"/>
              </w:rPr>
              <w:t xml:space="preserve"> (2)</w:t>
            </w:r>
          </w:p>
        </w:tc>
      </w:tr>
      <w:tr w:rsidR="00195342" w:rsidTr="001C64E8">
        <w:trPr>
          <w:trHeight w:val="340"/>
        </w:trPr>
        <w:tc>
          <w:tcPr>
            <w:tcW w:w="5545" w:type="dxa"/>
            <w:shd w:val="clear" w:color="auto" w:fill="auto"/>
            <w:vAlign w:val="center"/>
          </w:tcPr>
          <w:p w:rsidR="00195342" w:rsidRDefault="00195342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95342" w:rsidRPr="001C64E8" w:rsidRDefault="00195342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177" w:type="dxa"/>
            <w:vAlign w:val="center"/>
          </w:tcPr>
          <w:p w:rsidR="00195342" w:rsidRPr="001C64E8" w:rsidRDefault="00195342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195342" w:rsidTr="001C64E8">
        <w:trPr>
          <w:trHeight w:val="340"/>
        </w:trPr>
        <w:tc>
          <w:tcPr>
            <w:tcW w:w="5545" w:type="dxa"/>
            <w:shd w:val="clear" w:color="auto" w:fill="auto"/>
            <w:vAlign w:val="center"/>
          </w:tcPr>
          <w:p w:rsidR="00195342" w:rsidRDefault="00494D75">
            <w:pPr>
              <w:pStyle w:val="Body"/>
              <w:spacing w:after="0"/>
              <w:ind w:firstLine="0"/>
              <w:rPr>
                <w:rFonts w:ascii="Arial" w:hAnsi="Arial" w:cs="Arial"/>
                <w:color w:val="333333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</w:t>
            </w:r>
            <w:r w:rsidR="001C64E8">
              <w:rPr>
                <w:rFonts w:ascii="Arial" w:hAnsi="Arial" w:cs="Arial"/>
                <w:b/>
                <w:color w:val="auto"/>
                <w:szCs w:val="24"/>
              </w:rPr>
              <w:t>NF</w:t>
            </w:r>
            <w:r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/ апноэ - ныряние в глубину</w:t>
            </w:r>
            <w:r w:rsidR="001C64E8" w:rsidRPr="001C64E8">
              <w:rPr>
                <w:rFonts w:ascii="Arial" w:hAnsi="Arial" w:cs="Arial"/>
                <w:color w:val="333333"/>
                <w:szCs w:val="24"/>
                <w:lang w:val="ru-RU"/>
              </w:rPr>
              <w:t xml:space="preserve"> </w:t>
            </w:r>
            <w:r w:rsidR="001C64E8">
              <w:rPr>
                <w:rFonts w:ascii="Arial" w:hAnsi="Arial" w:cs="Arial"/>
                <w:color w:val="333333"/>
                <w:szCs w:val="24"/>
                <w:lang w:val="ru-RU"/>
              </w:rPr>
              <w:t>без ласт (метров)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342" w:rsidRPr="001C64E8" w:rsidRDefault="00195342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177" w:type="dxa"/>
            <w:vAlign w:val="center"/>
          </w:tcPr>
          <w:p w:rsidR="00195342" w:rsidRPr="001C64E8" w:rsidRDefault="00195342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  <w:tr w:rsidR="001C64E8" w:rsidTr="001C64E8">
        <w:trPr>
          <w:trHeight w:val="340"/>
        </w:trPr>
        <w:tc>
          <w:tcPr>
            <w:tcW w:w="5545" w:type="dxa"/>
            <w:shd w:val="clear" w:color="auto" w:fill="auto"/>
            <w:vAlign w:val="center"/>
          </w:tcPr>
          <w:p w:rsidR="001C64E8" w:rsidRPr="001C64E8" w:rsidRDefault="001C64E8">
            <w:pPr>
              <w:pStyle w:val="Body"/>
              <w:spacing w:after="0"/>
              <w:ind w:firstLine="0"/>
              <w:rPr>
                <w:rFonts w:ascii="Arial" w:hAnsi="Arial" w:cs="Arial"/>
                <w:color w:val="auto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CWTB</w:t>
            </w:r>
            <w:r w:rsidRPr="001C64E8">
              <w:rPr>
                <w:rFonts w:ascii="Arial" w:hAnsi="Arial" w:cs="Arial"/>
                <w:b/>
                <w:color w:val="auto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auto"/>
                <w:szCs w:val="24"/>
                <w:lang w:val="ru-RU"/>
              </w:rPr>
              <w:t>/апноэ – ныряние в глубину в классических ластах (метров)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C64E8" w:rsidRPr="001C64E8" w:rsidRDefault="001C64E8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  <w:tc>
          <w:tcPr>
            <w:tcW w:w="2177" w:type="dxa"/>
            <w:vAlign w:val="center"/>
          </w:tcPr>
          <w:p w:rsidR="001C64E8" w:rsidRPr="001C64E8" w:rsidRDefault="001C64E8">
            <w:pPr>
              <w:pStyle w:val="Body"/>
              <w:spacing w:after="0"/>
              <w:ind w:firstLine="0"/>
              <w:jc w:val="center"/>
              <w:rPr>
                <w:rFonts w:ascii="Arial" w:hAnsi="Arial" w:cs="Arial"/>
                <w:color w:val="333333"/>
                <w:szCs w:val="24"/>
                <w:lang w:val="ru-RU"/>
              </w:rPr>
            </w:pPr>
          </w:p>
        </w:tc>
      </w:tr>
    </w:tbl>
    <w:p w:rsidR="00195342" w:rsidRDefault="00195342">
      <w:pPr>
        <w:pStyle w:val="Body"/>
        <w:spacing w:after="0"/>
        <w:ind w:firstLine="0"/>
        <w:rPr>
          <w:sz w:val="20"/>
          <w:lang w:val="ru-RU"/>
        </w:rPr>
      </w:pPr>
    </w:p>
    <w:p w:rsidR="00195342" w:rsidRDefault="00494D75">
      <w:pPr>
        <w:pStyle w:val="Body"/>
        <w:spacing w:after="0"/>
        <w:ind w:firstLine="0"/>
        <w:rPr>
          <w:sz w:val="20"/>
          <w:lang w:val="ru-RU"/>
        </w:rPr>
      </w:pPr>
      <w:r>
        <w:rPr>
          <w:sz w:val="20"/>
          <w:lang w:val="ru-RU"/>
        </w:rPr>
        <w:t>Примечания:</w:t>
      </w:r>
    </w:p>
    <w:p w:rsidR="00195342" w:rsidRDefault="00494D75">
      <w:pPr>
        <w:pStyle w:val="Body"/>
        <w:numPr>
          <w:ilvl w:val="1"/>
          <w:numId w:val="1"/>
        </w:numPr>
        <w:tabs>
          <w:tab w:val="clear" w:pos="0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>(1) окончательная заявка подается на брифинге, накануне соревнований;</w:t>
      </w:r>
    </w:p>
    <w:p w:rsidR="00195342" w:rsidRDefault="00494D75">
      <w:pPr>
        <w:pStyle w:val="Body"/>
        <w:numPr>
          <w:ilvl w:val="1"/>
          <w:numId w:val="1"/>
        </w:numPr>
        <w:tabs>
          <w:tab w:val="clear" w:pos="0"/>
        </w:tabs>
        <w:spacing w:after="0"/>
        <w:ind w:left="453" w:hanging="340"/>
        <w:rPr>
          <w:sz w:val="20"/>
          <w:lang w:val="ru-RU"/>
        </w:rPr>
      </w:pPr>
      <w:r>
        <w:rPr>
          <w:sz w:val="20"/>
          <w:lang w:val="ru-RU"/>
        </w:rPr>
        <w:t xml:space="preserve">(2) лучший текущий результат необходимо привести, чтобы организаторы, страхующие и судейская коллегия, были осведомлены об уровне подготовки участника. Результат должен быть </w:t>
      </w:r>
      <w:r>
        <w:rPr>
          <w:sz w:val="20"/>
          <w:lang w:val="ru-RU"/>
        </w:rPr>
        <w:t>подтвержден тренером или напарником участника.</w:t>
      </w:r>
    </w:p>
    <w:p w:rsidR="00195342" w:rsidRDefault="00195342">
      <w:pPr>
        <w:pStyle w:val="21"/>
      </w:pPr>
    </w:p>
    <w:p w:rsidR="00195342" w:rsidRDefault="00494D75">
      <w:pPr>
        <w:pStyle w:val="21"/>
      </w:pPr>
      <w:r>
        <w:t>Заявление о понимании и принятии на себя ответственности за возможный риск:</w:t>
      </w:r>
    </w:p>
    <w:p w:rsidR="00195342" w:rsidRDefault="00494D75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Я полностью осознаю, что апноэ (фридайвинг) – экстремальный вид деятельности, требующий от занимающегося и соревнующегося</w:t>
      </w:r>
      <w:r>
        <w:rPr>
          <w:rFonts w:ascii="Arial" w:hAnsi="Arial" w:cs="Arial"/>
          <w:szCs w:val="24"/>
          <w:lang w:val="ru-RU"/>
        </w:rPr>
        <w:t xml:space="preserve">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</w:t>
      </w:r>
      <w:r>
        <w:rPr>
          <w:rFonts w:ascii="Arial" w:hAnsi="Arial" w:cs="Arial"/>
          <w:szCs w:val="24"/>
          <w:lang w:val="ru-RU"/>
        </w:rPr>
        <w:t xml:space="preserve">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апноэ (фридайвингу). </w:t>
      </w:r>
    </w:p>
    <w:p w:rsidR="00195342" w:rsidRDefault="00494D75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Настоящим так же подтверждаю, что полностью осведомлен о риске, связанн</w:t>
      </w:r>
      <w:r>
        <w:rPr>
          <w:rFonts w:ascii="Arial" w:hAnsi="Arial" w:cs="Arial"/>
          <w:szCs w:val="24"/>
          <w:lang w:val="ru-RU"/>
        </w:rPr>
        <w:t>ом с занятием апноэ,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</w:t>
      </w:r>
      <w:r>
        <w:rPr>
          <w:rFonts w:ascii="Arial" w:hAnsi="Arial" w:cs="Arial"/>
          <w:szCs w:val="24"/>
          <w:lang w:val="ru-RU"/>
        </w:rPr>
        <w:t>ний.</w:t>
      </w:r>
    </w:p>
    <w:p w:rsidR="00195342" w:rsidRDefault="00195342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:rsidR="00195342" w:rsidRDefault="00494D75">
      <w:pPr>
        <w:pStyle w:val="Body"/>
        <w:spacing w:after="0"/>
        <w:jc w:val="both"/>
        <w:rPr>
          <w:rFonts w:ascii="Arial" w:eastAsia="Times New Roman" w:hAnsi="Arial" w:cs="Arial"/>
          <w:color w:val="auto"/>
          <w:szCs w:val="24"/>
          <w:lang w:val="ru-RU" w:eastAsia="ru-RU"/>
        </w:rPr>
      </w:pPr>
      <w:r>
        <w:rPr>
          <w:rFonts w:ascii="Arial" w:hAnsi="Arial" w:cs="Arial"/>
          <w:szCs w:val="24"/>
          <w:lang w:val="ru-RU"/>
        </w:rPr>
        <w:t>Дата ___</w:t>
      </w:r>
      <w:r w:rsidRPr="001C64E8">
        <w:rPr>
          <w:rFonts w:ascii="Arial" w:hAnsi="Arial" w:cs="Arial"/>
          <w:szCs w:val="24"/>
          <w:lang w:val="ru-RU"/>
        </w:rPr>
        <w:t>__________</w:t>
      </w:r>
      <w:r>
        <w:rPr>
          <w:rFonts w:ascii="Arial" w:hAnsi="Arial" w:cs="Arial"/>
          <w:szCs w:val="24"/>
          <w:lang w:val="ru-RU"/>
        </w:rPr>
        <w:t xml:space="preserve">     Подпись_______</w:t>
      </w:r>
      <w:r w:rsidRPr="001C64E8">
        <w:rPr>
          <w:rFonts w:ascii="Arial" w:hAnsi="Arial" w:cs="Arial"/>
          <w:szCs w:val="24"/>
          <w:lang w:val="ru-RU"/>
        </w:rPr>
        <w:t>___</w:t>
      </w:r>
      <w:r>
        <w:rPr>
          <w:rFonts w:ascii="Arial" w:hAnsi="Arial" w:cs="Arial"/>
          <w:szCs w:val="24"/>
          <w:lang w:val="ru-RU"/>
        </w:rPr>
        <w:t>___</w:t>
      </w:r>
      <w:proofErr w:type="gramStart"/>
      <w:r>
        <w:rPr>
          <w:rFonts w:ascii="Arial" w:hAnsi="Arial" w:cs="Arial"/>
          <w:szCs w:val="24"/>
          <w:lang w:val="ru-RU"/>
        </w:rPr>
        <w:t>_  Фамилия</w:t>
      </w:r>
      <w:proofErr w:type="gramEnd"/>
      <w:r>
        <w:rPr>
          <w:rFonts w:ascii="Arial" w:hAnsi="Arial" w:cs="Arial"/>
          <w:szCs w:val="24"/>
          <w:lang w:val="ru-RU"/>
        </w:rPr>
        <w:t xml:space="preserve"> И.О.__</w:t>
      </w:r>
      <w:r w:rsidRPr="001C64E8">
        <w:rPr>
          <w:rFonts w:ascii="Arial" w:hAnsi="Arial" w:cs="Arial"/>
          <w:szCs w:val="24"/>
          <w:lang w:val="ru-RU"/>
        </w:rPr>
        <w:t>___________________</w:t>
      </w:r>
    </w:p>
    <w:p w:rsidR="00195342" w:rsidRDefault="00195342"/>
    <w:sectPr w:rsidR="001953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42"/>
    <w:rsid w:val="00011AB3"/>
    <w:rsid w:val="00194DD0"/>
    <w:rsid w:val="00195342"/>
    <w:rsid w:val="001C64E8"/>
    <w:rsid w:val="004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0ACA"/>
  <w15:docId w15:val="{C48F2450-0C3C-4521-AAF0-9B9A641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spacing w:before="240" w:after="240"/>
      <w:ind w:left="425" w:hanging="425"/>
      <w:outlineLvl w:val="0"/>
    </w:pPr>
    <w:rPr>
      <w:rFonts w:ascii="Gill Sans" w:eastAsia="ヒラギノ角ゴ Pro W3" w:hAnsi="Gill Sans" w:cs="Times New Roman"/>
      <w:color w:val="000000"/>
      <w:sz w:val="28"/>
      <w:szCs w:val="20"/>
      <w:lang w:val="en-US"/>
    </w:rPr>
  </w:style>
  <w:style w:type="paragraph" w:customStyle="1" w:styleId="21">
    <w:name w:val="Заголовок 21"/>
    <w:next w:val="Body"/>
    <w:qFormat/>
    <w:pPr>
      <w:jc w:val="both"/>
      <w:outlineLvl w:val="1"/>
    </w:pPr>
    <w:rPr>
      <w:rFonts w:ascii="Arial" w:eastAsia="ヒラギノ角ゴ Pro W3" w:hAnsi="Arial" w:cs="Arial"/>
      <w:b/>
      <w:i/>
      <w:color w:val="000000"/>
    </w:rPr>
  </w:style>
  <w:style w:type="paragraph" w:customStyle="1" w:styleId="Title1">
    <w:name w:val="Title1"/>
    <w:next w:val="Body"/>
    <w:pPr>
      <w:spacing w:before="240" w:after="240"/>
      <w:ind w:left="425" w:hanging="425"/>
      <w:jc w:val="center"/>
      <w:outlineLvl w:val="0"/>
    </w:pPr>
    <w:rPr>
      <w:rFonts w:ascii="Gill Sans" w:eastAsia="ヒラギノ角ゴ Pro W3" w:hAnsi="Gill Sans" w:cs="Times New Roman"/>
      <w:caps/>
      <w:color w:val="000000"/>
      <w:spacing w:val="56"/>
      <w:sz w:val="28"/>
      <w:szCs w:val="20"/>
      <w:lang w:val="en-US"/>
    </w:rPr>
  </w:style>
  <w:style w:type="paragraph" w:customStyle="1" w:styleId="Body">
    <w:name w:val="Body"/>
    <w:pPr>
      <w:spacing w:after="240"/>
      <w:ind w:firstLine="425"/>
    </w:pPr>
    <w:rPr>
      <w:rFonts w:ascii="Gill Sans Light" w:eastAsia="ヒラギノ角ゴ Pro W3" w:hAnsi="Gill Sans Light" w:cs="Times New Roman"/>
      <w:color w:val="000000"/>
      <w:szCs w:val="20"/>
      <w:lang w:val="en-US"/>
    </w:rPr>
  </w:style>
  <w:style w:type="paragraph" w:customStyle="1" w:styleId="LongQuote">
    <w:name w:val="Long Quote"/>
    <w:pPr>
      <w:spacing w:after="240"/>
      <w:ind w:left="1417"/>
    </w:pPr>
    <w:rPr>
      <w:rFonts w:ascii="Gill Sans Light" w:eastAsia="ヒラギノ角ゴ Pro W3" w:hAnsi="Gill Sans Light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Anastasia</cp:lastModifiedBy>
  <cp:revision>5</cp:revision>
  <dcterms:created xsi:type="dcterms:W3CDTF">2022-06-16T09:55:00Z</dcterms:created>
  <dcterms:modified xsi:type="dcterms:W3CDTF">2022-06-16T10:19:00Z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a4ed64bddfba4d4bb994515ff9d07aff</vt:lpwstr>
  </property>
</Properties>
</file>